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58" w:rsidRDefault="00565958">
      <w:pPr>
        <w:adjustRightInd w:val="0"/>
        <w:jc w:val="center"/>
        <w:rPr>
          <w:b/>
          <w:sz w:val="32"/>
        </w:rPr>
      </w:pPr>
      <w:r>
        <w:rPr>
          <w:rFonts w:hint="eastAsia"/>
          <w:b/>
          <w:sz w:val="32"/>
        </w:rPr>
        <w:t>研究生缓交学费申请表</w:t>
      </w:r>
    </w:p>
    <w:p w:rsidR="00565958" w:rsidRDefault="00565958">
      <w:pPr>
        <w:adjustRightInd w:val="0"/>
        <w:spacing w:line="360" w:lineRule="auto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sz w:val="30"/>
          <w:szCs w:val="30"/>
        </w:rPr>
        <w:t>20</w:t>
      </w:r>
      <w:r w:rsidR="00B61AEE">
        <w:rPr>
          <w:rFonts w:hint="eastAsia"/>
          <w:sz w:val="30"/>
          <w:szCs w:val="30"/>
        </w:rPr>
        <w:t>1</w:t>
      </w:r>
      <w:r w:rsidR="00E37586">
        <w:rPr>
          <w:rFonts w:hint="eastAsia"/>
          <w:sz w:val="30"/>
          <w:szCs w:val="30"/>
        </w:rPr>
        <w:t>8</w:t>
      </w:r>
      <w:r>
        <w:rPr>
          <w:rFonts w:hint="eastAsia"/>
          <w:sz w:val="30"/>
          <w:szCs w:val="30"/>
        </w:rPr>
        <w:t xml:space="preserve"> -</w:t>
      </w:r>
      <w:r>
        <w:rPr>
          <w:sz w:val="30"/>
          <w:szCs w:val="30"/>
        </w:rPr>
        <w:t>20</w:t>
      </w:r>
      <w:r w:rsidR="00B61AEE">
        <w:rPr>
          <w:rFonts w:hint="eastAsia"/>
          <w:sz w:val="30"/>
          <w:szCs w:val="30"/>
        </w:rPr>
        <w:t>1</w:t>
      </w:r>
      <w:r w:rsidR="00E37586">
        <w:rPr>
          <w:rFonts w:hint="eastAsia"/>
          <w:sz w:val="30"/>
          <w:szCs w:val="30"/>
        </w:rPr>
        <w:t>9</w:t>
      </w:r>
      <w:r>
        <w:rPr>
          <w:rFonts w:hint="eastAsia"/>
          <w:sz w:val="30"/>
          <w:szCs w:val="30"/>
        </w:rPr>
        <w:t>学年度）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0"/>
        <w:gridCol w:w="1936"/>
        <w:gridCol w:w="1077"/>
        <w:gridCol w:w="467"/>
        <w:gridCol w:w="7"/>
        <w:gridCol w:w="1054"/>
        <w:gridCol w:w="710"/>
        <w:gridCol w:w="567"/>
        <w:gridCol w:w="669"/>
        <w:gridCol w:w="2031"/>
      </w:tblGrid>
      <w:tr w:rsidR="00565958" w:rsidTr="00205B2B">
        <w:tc>
          <w:tcPr>
            <w:tcW w:w="1490" w:type="dxa"/>
          </w:tcPr>
          <w:p w:rsidR="00565958" w:rsidRDefault="00565958">
            <w:pPr>
              <w:adjustRightInd w:val="0"/>
              <w:spacing w:line="360" w:lineRule="auto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936" w:type="dxa"/>
          </w:tcPr>
          <w:p w:rsidR="00565958" w:rsidRDefault="00565958">
            <w:pPr>
              <w:adjustRightInd w:val="0"/>
              <w:spacing w:line="360" w:lineRule="auto"/>
            </w:pPr>
          </w:p>
        </w:tc>
        <w:tc>
          <w:tcPr>
            <w:tcW w:w="1551" w:type="dxa"/>
            <w:gridSpan w:val="3"/>
          </w:tcPr>
          <w:p w:rsidR="00565958" w:rsidRDefault="00565958">
            <w:pPr>
              <w:adjustRightInd w:val="0"/>
              <w:spacing w:line="360" w:lineRule="auto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别</w:t>
            </w:r>
          </w:p>
        </w:tc>
        <w:tc>
          <w:tcPr>
            <w:tcW w:w="1764" w:type="dxa"/>
            <w:gridSpan w:val="2"/>
          </w:tcPr>
          <w:p w:rsidR="00565958" w:rsidRDefault="00565958">
            <w:pPr>
              <w:adjustRightInd w:val="0"/>
              <w:spacing w:line="360" w:lineRule="auto"/>
            </w:pPr>
          </w:p>
        </w:tc>
        <w:tc>
          <w:tcPr>
            <w:tcW w:w="1236" w:type="dxa"/>
            <w:gridSpan w:val="2"/>
          </w:tcPr>
          <w:p w:rsidR="00565958" w:rsidRDefault="00565958">
            <w:pPr>
              <w:adjustRightInd w:val="0"/>
              <w:spacing w:line="360" w:lineRule="auto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031" w:type="dxa"/>
          </w:tcPr>
          <w:p w:rsidR="00565958" w:rsidRDefault="00565958">
            <w:pPr>
              <w:adjustRightInd w:val="0"/>
              <w:spacing w:line="360" w:lineRule="auto"/>
            </w:pPr>
          </w:p>
        </w:tc>
      </w:tr>
      <w:tr w:rsidR="00565958" w:rsidTr="00205B2B">
        <w:tc>
          <w:tcPr>
            <w:tcW w:w="1490" w:type="dxa"/>
          </w:tcPr>
          <w:p w:rsidR="00565958" w:rsidRDefault="00565958">
            <w:pPr>
              <w:adjustRightInd w:val="0"/>
              <w:spacing w:line="360" w:lineRule="auto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936" w:type="dxa"/>
          </w:tcPr>
          <w:p w:rsidR="00565958" w:rsidRDefault="00565958">
            <w:pPr>
              <w:adjustRightInd w:val="0"/>
              <w:spacing w:line="360" w:lineRule="auto"/>
            </w:pPr>
          </w:p>
        </w:tc>
        <w:tc>
          <w:tcPr>
            <w:tcW w:w="1551" w:type="dxa"/>
            <w:gridSpan w:val="3"/>
          </w:tcPr>
          <w:p w:rsidR="00565958" w:rsidRDefault="00565958">
            <w:pPr>
              <w:adjustRightInd w:val="0"/>
              <w:spacing w:line="360" w:lineRule="auto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贯</w:t>
            </w:r>
          </w:p>
        </w:tc>
        <w:tc>
          <w:tcPr>
            <w:tcW w:w="1764" w:type="dxa"/>
            <w:gridSpan w:val="2"/>
          </w:tcPr>
          <w:p w:rsidR="00565958" w:rsidRDefault="00565958">
            <w:pPr>
              <w:adjustRightInd w:val="0"/>
              <w:spacing w:line="360" w:lineRule="auto"/>
            </w:pPr>
          </w:p>
        </w:tc>
        <w:tc>
          <w:tcPr>
            <w:tcW w:w="1236" w:type="dxa"/>
            <w:gridSpan w:val="2"/>
          </w:tcPr>
          <w:p w:rsidR="00565958" w:rsidRDefault="00565958">
            <w:pPr>
              <w:adjustRightInd w:val="0"/>
              <w:spacing w:line="360" w:lineRule="auto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号</w:t>
            </w:r>
          </w:p>
        </w:tc>
        <w:tc>
          <w:tcPr>
            <w:tcW w:w="2031" w:type="dxa"/>
          </w:tcPr>
          <w:p w:rsidR="00565958" w:rsidRDefault="00565958">
            <w:pPr>
              <w:adjustRightInd w:val="0"/>
              <w:spacing w:line="360" w:lineRule="auto"/>
            </w:pPr>
          </w:p>
        </w:tc>
      </w:tr>
      <w:tr w:rsidR="00565958" w:rsidTr="00205B2B">
        <w:tc>
          <w:tcPr>
            <w:tcW w:w="1490" w:type="dxa"/>
          </w:tcPr>
          <w:p w:rsidR="00565958" w:rsidRDefault="00565958">
            <w:pPr>
              <w:adjustRightInd w:val="0"/>
              <w:spacing w:line="360" w:lineRule="auto"/>
              <w:jc w:val="center"/>
            </w:pPr>
            <w:r>
              <w:rPr>
                <w:rFonts w:hint="eastAsia"/>
              </w:rPr>
              <w:t>学位类型</w:t>
            </w:r>
          </w:p>
        </w:tc>
        <w:tc>
          <w:tcPr>
            <w:tcW w:w="1936" w:type="dxa"/>
          </w:tcPr>
          <w:p w:rsidR="00565958" w:rsidRDefault="00565958">
            <w:pPr>
              <w:adjustRightInd w:val="0"/>
              <w:spacing w:line="360" w:lineRule="auto"/>
            </w:pPr>
          </w:p>
        </w:tc>
        <w:tc>
          <w:tcPr>
            <w:tcW w:w="2605" w:type="dxa"/>
            <w:gridSpan w:val="4"/>
          </w:tcPr>
          <w:p w:rsidR="00565958" w:rsidRDefault="00565958">
            <w:pPr>
              <w:adjustRightInd w:val="0"/>
              <w:spacing w:line="360" w:lineRule="auto"/>
            </w:pPr>
            <w:r>
              <w:rPr>
                <w:rFonts w:hint="eastAsia"/>
              </w:rPr>
              <w:t>所在院（系）、专业、年级</w:t>
            </w:r>
          </w:p>
        </w:tc>
        <w:tc>
          <w:tcPr>
            <w:tcW w:w="3977" w:type="dxa"/>
            <w:gridSpan w:val="4"/>
          </w:tcPr>
          <w:p w:rsidR="00565958" w:rsidRDefault="00565958">
            <w:pPr>
              <w:adjustRightInd w:val="0"/>
              <w:spacing w:line="360" w:lineRule="auto"/>
            </w:pPr>
          </w:p>
        </w:tc>
      </w:tr>
      <w:tr w:rsidR="00565958" w:rsidTr="00205B2B">
        <w:tc>
          <w:tcPr>
            <w:tcW w:w="1490" w:type="dxa"/>
          </w:tcPr>
          <w:p w:rsidR="00565958" w:rsidRDefault="00565958">
            <w:pPr>
              <w:adjustRightInd w:val="0"/>
              <w:spacing w:line="360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4541" w:type="dxa"/>
            <w:gridSpan w:val="5"/>
          </w:tcPr>
          <w:p w:rsidR="00565958" w:rsidRDefault="00565958">
            <w:pPr>
              <w:adjustRightInd w:val="0"/>
              <w:spacing w:line="360" w:lineRule="auto"/>
            </w:pPr>
          </w:p>
        </w:tc>
        <w:tc>
          <w:tcPr>
            <w:tcW w:w="1277" w:type="dxa"/>
            <w:gridSpan w:val="2"/>
          </w:tcPr>
          <w:p w:rsidR="00565958" w:rsidRDefault="00565958">
            <w:pPr>
              <w:adjustRightInd w:val="0"/>
              <w:spacing w:line="360" w:lineRule="auto"/>
            </w:pPr>
            <w:r>
              <w:rPr>
                <w:rFonts w:hint="eastAsia"/>
              </w:rPr>
              <w:t>QQ</w:t>
            </w:r>
            <w:r>
              <w:rPr>
                <w:rFonts w:hint="eastAsia"/>
              </w:rPr>
              <w:t>号</w:t>
            </w:r>
          </w:p>
        </w:tc>
        <w:tc>
          <w:tcPr>
            <w:tcW w:w="2700" w:type="dxa"/>
            <w:gridSpan w:val="2"/>
          </w:tcPr>
          <w:p w:rsidR="00565958" w:rsidRDefault="00565958">
            <w:pPr>
              <w:adjustRightInd w:val="0"/>
              <w:spacing w:line="360" w:lineRule="auto"/>
            </w:pPr>
          </w:p>
        </w:tc>
      </w:tr>
      <w:tr w:rsidR="00565958" w:rsidTr="00205B2B">
        <w:trPr>
          <w:trHeight w:val="574"/>
        </w:trPr>
        <w:tc>
          <w:tcPr>
            <w:tcW w:w="1490" w:type="dxa"/>
          </w:tcPr>
          <w:p w:rsidR="00565958" w:rsidRDefault="00565958">
            <w:pPr>
              <w:adjustRightInd w:val="0"/>
              <w:spacing w:line="360" w:lineRule="auto"/>
              <w:jc w:val="center"/>
            </w:pPr>
            <w:r>
              <w:rPr>
                <w:rFonts w:hint="eastAsia"/>
              </w:rPr>
              <w:t>缓交学费</w:t>
            </w:r>
          </w:p>
        </w:tc>
        <w:tc>
          <w:tcPr>
            <w:tcW w:w="3013" w:type="dxa"/>
            <w:gridSpan w:val="2"/>
          </w:tcPr>
          <w:p w:rsidR="00565958" w:rsidRDefault="00565958">
            <w:pPr>
              <w:adjustRightInd w:val="0"/>
              <w:spacing w:line="360" w:lineRule="auto"/>
            </w:pP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元</w:t>
            </w:r>
          </w:p>
        </w:tc>
        <w:tc>
          <w:tcPr>
            <w:tcW w:w="2805" w:type="dxa"/>
            <w:gridSpan w:val="5"/>
          </w:tcPr>
          <w:p w:rsidR="00565958" w:rsidRDefault="00205B2B">
            <w:pPr>
              <w:adjustRightInd w:val="0"/>
              <w:spacing w:line="360" w:lineRule="auto"/>
            </w:pPr>
            <w:r>
              <w:rPr>
                <w:rFonts w:hint="eastAsia"/>
              </w:rPr>
              <w:t>申请</w:t>
            </w:r>
            <w:r w:rsidR="00565958">
              <w:rPr>
                <w:rFonts w:hint="eastAsia"/>
              </w:rPr>
              <w:t>贷款</w:t>
            </w:r>
            <w:r>
              <w:rPr>
                <w:rFonts w:hint="eastAsia"/>
              </w:rPr>
              <w:t>类型（生源地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国家）</w:t>
            </w:r>
          </w:p>
        </w:tc>
        <w:tc>
          <w:tcPr>
            <w:tcW w:w="2700" w:type="dxa"/>
            <w:gridSpan w:val="2"/>
          </w:tcPr>
          <w:p w:rsidR="00565958" w:rsidRDefault="00565958" w:rsidP="00205B2B">
            <w:pPr>
              <w:adjustRightInd w:val="0"/>
              <w:spacing w:line="360" w:lineRule="auto"/>
            </w:pPr>
          </w:p>
        </w:tc>
      </w:tr>
      <w:tr w:rsidR="00565958" w:rsidTr="00205B2B">
        <w:trPr>
          <w:trHeight w:val="1976"/>
        </w:trPr>
        <w:tc>
          <w:tcPr>
            <w:tcW w:w="1490" w:type="dxa"/>
            <w:vAlign w:val="center"/>
          </w:tcPr>
          <w:p w:rsidR="00565958" w:rsidRDefault="00565958">
            <w:pPr>
              <w:adjustRightInd w:val="0"/>
              <w:spacing w:line="360" w:lineRule="auto"/>
              <w:jc w:val="center"/>
            </w:pPr>
            <w:r>
              <w:rPr>
                <w:rFonts w:hint="eastAsia"/>
              </w:rPr>
              <w:t>缓交原因</w:t>
            </w:r>
          </w:p>
        </w:tc>
        <w:tc>
          <w:tcPr>
            <w:tcW w:w="8518" w:type="dxa"/>
            <w:gridSpan w:val="9"/>
          </w:tcPr>
          <w:p w:rsidR="00565958" w:rsidRDefault="00565958">
            <w:pPr>
              <w:adjustRightInd w:val="0"/>
              <w:spacing w:line="360" w:lineRule="auto"/>
            </w:pPr>
          </w:p>
          <w:p w:rsidR="00565958" w:rsidRDefault="00565958">
            <w:pPr>
              <w:adjustRightInd w:val="0"/>
              <w:spacing w:line="360" w:lineRule="auto"/>
            </w:pPr>
          </w:p>
        </w:tc>
      </w:tr>
      <w:tr w:rsidR="00565958" w:rsidTr="00205B2B">
        <w:trPr>
          <w:trHeight w:val="571"/>
        </w:trPr>
        <w:tc>
          <w:tcPr>
            <w:tcW w:w="1490" w:type="dxa"/>
          </w:tcPr>
          <w:p w:rsidR="00565958" w:rsidRDefault="00565958">
            <w:pPr>
              <w:adjustRightInd w:val="0"/>
              <w:spacing w:line="360" w:lineRule="auto"/>
              <w:jc w:val="center"/>
            </w:pPr>
            <w:r>
              <w:rPr>
                <w:rFonts w:hint="eastAsia"/>
              </w:rPr>
              <w:t>缓交期限</w:t>
            </w:r>
          </w:p>
        </w:tc>
        <w:tc>
          <w:tcPr>
            <w:tcW w:w="8518" w:type="dxa"/>
            <w:gridSpan w:val="9"/>
          </w:tcPr>
          <w:p w:rsidR="00565958" w:rsidRDefault="00565958">
            <w:pPr>
              <w:adjustRightInd w:val="0"/>
              <w:spacing w:line="360" w:lineRule="auto"/>
            </w:pPr>
            <w:r>
              <w:t xml:space="preserve">    </w:t>
            </w:r>
            <w:r>
              <w:rPr>
                <w:rFonts w:hint="eastAsia"/>
              </w:rPr>
              <w:t>从</w:t>
            </w:r>
            <w:r>
              <w:rPr>
                <w:rFonts w:hint="eastAsia"/>
              </w:rPr>
              <w:t>201</w:t>
            </w:r>
            <w:r w:rsidR="00E43E8D">
              <w:rPr>
                <w:rFonts w:hint="eastAsia"/>
              </w:rPr>
              <w:t>8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E43E8D">
              <w:rPr>
                <w:rFonts w:hint="eastAsia"/>
              </w:rPr>
              <w:t>9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E43E8D"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到</w:t>
            </w:r>
            <w:r>
              <w:t>20</w:t>
            </w:r>
            <w:r>
              <w:rPr>
                <w:rFonts w:hint="eastAsia"/>
              </w:rPr>
              <w:t>1</w:t>
            </w:r>
            <w:r w:rsidR="00E37586">
              <w:rPr>
                <w:rFonts w:hint="eastAsia"/>
              </w:rPr>
              <w:t>8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 w:rsidR="00E37586">
              <w:rPr>
                <w:rFonts w:hint="eastAsia"/>
              </w:rPr>
              <w:t>12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 w:rsidR="00E37586">
              <w:rPr>
                <w:rFonts w:hint="eastAsia"/>
              </w:rPr>
              <w:t>31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565958" w:rsidTr="00205B2B">
        <w:trPr>
          <w:trHeight w:val="1531"/>
        </w:trPr>
        <w:tc>
          <w:tcPr>
            <w:tcW w:w="1490" w:type="dxa"/>
            <w:vAlign w:val="center"/>
          </w:tcPr>
          <w:p w:rsidR="00565958" w:rsidRDefault="00565958">
            <w:pPr>
              <w:adjustRightInd w:val="0"/>
              <w:spacing w:line="360" w:lineRule="auto"/>
              <w:jc w:val="center"/>
            </w:pPr>
            <w:r>
              <w:rPr>
                <w:rFonts w:hint="eastAsia"/>
              </w:rPr>
              <w:t>缴还方式</w:t>
            </w:r>
          </w:p>
        </w:tc>
        <w:tc>
          <w:tcPr>
            <w:tcW w:w="8518" w:type="dxa"/>
            <w:gridSpan w:val="9"/>
          </w:tcPr>
          <w:p w:rsidR="00565958" w:rsidRDefault="00565958">
            <w:pPr>
              <w:adjustRightInd w:val="0"/>
              <w:spacing w:line="360" w:lineRule="auto"/>
            </w:pPr>
            <w:r>
              <w:t xml:space="preserve">    </w:t>
            </w:r>
            <w:r>
              <w:rPr>
                <w:rFonts w:hint="eastAsia"/>
              </w:rPr>
              <w:t>教育部《普通高等学校学生管理规定》第二章第六条明确规定：“学生在校期间应依法履行按规定缴纳学费及有关费用，履行获得贷学金及助学金的相应义务”。本人将通过申请国家助学贷款等其它方式方法筹措学费，履行相关义务。</w:t>
            </w:r>
          </w:p>
          <w:p w:rsidR="00565958" w:rsidRDefault="00565958">
            <w:pPr>
              <w:adjustRightInd w:val="0"/>
              <w:spacing w:line="360" w:lineRule="auto"/>
            </w:pPr>
            <w:r>
              <w:t xml:space="preserve">     </w:t>
            </w:r>
            <w:r>
              <w:rPr>
                <w:rFonts w:hint="eastAsia"/>
              </w:rPr>
              <w:t>本人将信守承诺，按时偿还缓交的学杂费。</w:t>
            </w:r>
          </w:p>
          <w:p w:rsidR="00565958" w:rsidRDefault="00565958">
            <w:pPr>
              <w:adjustRightInd w:val="0"/>
              <w:spacing w:line="360" w:lineRule="auto"/>
            </w:pPr>
            <w:r>
              <w:t xml:space="preserve">                                                    </w:t>
            </w:r>
            <w:r>
              <w:rPr>
                <w:rFonts w:hint="eastAsia"/>
              </w:rPr>
              <w:t>签名：</w:t>
            </w:r>
          </w:p>
          <w:p w:rsidR="00565958" w:rsidRDefault="00565958">
            <w:pPr>
              <w:adjustRightInd w:val="0"/>
              <w:spacing w:line="360" w:lineRule="auto"/>
            </w:pPr>
            <w:r>
              <w:rPr>
                <w:rFonts w:hint="eastAsia"/>
              </w:rPr>
              <w:t xml:space="preserve">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565958" w:rsidTr="00205B2B">
        <w:trPr>
          <w:trHeight w:val="1607"/>
        </w:trPr>
        <w:tc>
          <w:tcPr>
            <w:tcW w:w="1490" w:type="dxa"/>
            <w:vAlign w:val="center"/>
          </w:tcPr>
          <w:p w:rsidR="00565958" w:rsidRDefault="00565958">
            <w:pPr>
              <w:adjustRightInd w:val="0"/>
              <w:jc w:val="center"/>
            </w:pPr>
            <w:r>
              <w:rPr>
                <w:rFonts w:hint="eastAsia"/>
              </w:rPr>
              <w:t>院系意见</w:t>
            </w:r>
          </w:p>
        </w:tc>
        <w:tc>
          <w:tcPr>
            <w:tcW w:w="8518" w:type="dxa"/>
            <w:gridSpan w:val="9"/>
          </w:tcPr>
          <w:p w:rsidR="00565958" w:rsidRDefault="00565958">
            <w:pPr>
              <w:adjustRightInd w:val="0"/>
            </w:pPr>
            <w:r>
              <w:rPr>
                <w:rFonts w:hint="eastAsia"/>
              </w:rPr>
              <w:t xml:space="preserve">                  </w:t>
            </w:r>
          </w:p>
          <w:p w:rsidR="00565958" w:rsidRDefault="00565958">
            <w:pPr>
              <w:adjustRightInd w:val="0"/>
              <w:ind w:firstLineChars="2200" w:firstLine="4620"/>
            </w:pPr>
            <w:r>
              <w:t xml:space="preserve">       </w:t>
            </w:r>
          </w:p>
          <w:p w:rsidR="00565958" w:rsidRDefault="00565958">
            <w:pPr>
              <w:adjustRightInd w:val="0"/>
              <w:ind w:firstLineChars="1950" w:firstLine="4095"/>
            </w:pPr>
          </w:p>
          <w:p w:rsidR="00565958" w:rsidRDefault="00565958">
            <w:pPr>
              <w:adjustRightInd w:val="0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导师签名：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院系盖章：</w:t>
            </w:r>
            <w:r>
              <w:rPr>
                <w:rFonts w:hint="eastAsia"/>
              </w:rPr>
              <w:t xml:space="preserve">                           </w:t>
            </w:r>
          </w:p>
          <w:p w:rsidR="00565958" w:rsidRDefault="00565958">
            <w:pPr>
              <w:adjustRightInd w:val="0"/>
            </w:pPr>
            <w:r>
              <w:rPr>
                <w:rFonts w:hint="eastAsia"/>
              </w:rPr>
              <w:t xml:space="preserve">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565958" w:rsidTr="00205B2B">
        <w:trPr>
          <w:trHeight w:val="2134"/>
        </w:trPr>
        <w:tc>
          <w:tcPr>
            <w:tcW w:w="4970" w:type="dxa"/>
            <w:gridSpan w:val="4"/>
            <w:vAlign w:val="center"/>
          </w:tcPr>
          <w:p w:rsidR="00565958" w:rsidRDefault="00565958">
            <w:pPr>
              <w:adjustRightInd w:val="0"/>
            </w:pPr>
          </w:p>
          <w:p w:rsidR="00565958" w:rsidRDefault="00565958">
            <w:pPr>
              <w:adjustRightInd w:val="0"/>
            </w:pPr>
            <w:r>
              <w:rPr>
                <w:rFonts w:hint="eastAsia"/>
              </w:rPr>
              <w:t>研究生院意见：</w:t>
            </w:r>
          </w:p>
          <w:p w:rsidR="00565958" w:rsidRDefault="00565958">
            <w:pPr>
              <w:adjustRightInd w:val="0"/>
            </w:pPr>
          </w:p>
          <w:p w:rsidR="00565958" w:rsidRDefault="00565958">
            <w:pPr>
              <w:adjustRightInd w:val="0"/>
              <w:ind w:firstLineChars="800" w:firstLine="1680"/>
            </w:pPr>
          </w:p>
          <w:p w:rsidR="00565958" w:rsidRDefault="00565958">
            <w:pPr>
              <w:adjustRightInd w:val="0"/>
              <w:ind w:firstLineChars="800" w:firstLine="1680"/>
            </w:pPr>
            <w:r>
              <w:rPr>
                <w:rFonts w:hint="eastAsia"/>
              </w:rPr>
              <w:t>负责人签名：</w:t>
            </w:r>
          </w:p>
          <w:p w:rsidR="00565958" w:rsidRDefault="00565958">
            <w:pPr>
              <w:adjustRightInd w:val="0"/>
              <w:ind w:firstLineChars="1450" w:firstLine="3045"/>
            </w:pPr>
          </w:p>
          <w:p w:rsidR="00565958" w:rsidRDefault="00565958">
            <w:pPr>
              <w:adjustRightInd w:val="0"/>
              <w:ind w:firstLineChars="1450" w:firstLine="304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5038" w:type="dxa"/>
            <w:gridSpan w:val="6"/>
          </w:tcPr>
          <w:p w:rsidR="00565958" w:rsidRDefault="00565958">
            <w:pPr>
              <w:adjustRightInd w:val="0"/>
            </w:pPr>
          </w:p>
          <w:p w:rsidR="00565958" w:rsidRDefault="00565958">
            <w:pPr>
              <w:adjustRightInd w:val="0"/>
            </w:pPr>
            <w:r>
              <w:rPr>
                <w:rFonts w:hint="eastAsia"/>
              </w:rPr>
              <w:t>财务处意见：</w:t>
            </w:r>
            <w:r>
              <w:t xml:space="preserve">        </w:t>
            </w:r>
          </w:p>
          <w:p w:rsidR="00565958" w:rsidRDefault="00565958">
            <w:pPr>
              <w:adjustRightInd w:val="0"/>
              <w:ind w:left="3345"/>
            </w:pPr>
          </w:p>
          <w:p w:rsidR="00565958" w:rsidRDefault="00565958">
            <w:pPr>
              <w:adjustRightInd w:val="0"/>
              <w:ind w:firstLineChars="700" w:firstLine="1470"/>
            </w:pPr>
          </w:p>
          <w:p w:rsidR="00565958" w:rsidRDefault="00565958">
            <w:pPr>
              <w:adjustRightInd w:val="0"/>
              <w:ind w:firstLineChars="700" w:firstLine="1470"/>
            </w:pPr>
            <w:r>
              <w:rPr>
                <w:rFonts w:hint="eastAsia"/>
              </w:rPr>
              <w:t>负责人签名：</w:t>
            </w:r>
          </w:p>
          <w:p w:rsidR="00565958" w:rsidRDefault="00565958">
            <w:pPr>
              <w:adjustRightInd w:val="0"/>
              <w:ind w:left="3345"/>
            </w:pPr>
          </w:p>
          <w:p w:rsidR="00565958" w:rsidRDefault="00565958">
            <w:pPr>
              <w:adjustRightInd w:val="0"/>
              <w:ind w:firstLineChars="1450" w:firstLine="304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t xml:space="preserve"> </w:t>
            </w:r>
          </w:p>
        </w:tc>
      </w:tr>
    </w:tbl>
    <w:p w:rsidR="00565958" w:rsidRDefault="00565958">
      <w:pPr>
        <w:adjustRightInd w:val="0"/>
        <w:rPr>
          <w:sz w:val="18"/>
          <w:szCs w:val="18"/>
        </w:rPr>
      </w:pP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、《普通高等学校学生管理规定》第三章第十条明确规定：“每学期开学期时，学生应当按学校规定办理注册手续。</w:t>
      </w:r>
      <w:r>
        <w:rPr>
          <w:sz w:val="18"/>
          <w:szCs w:val="18"/>
        </w:rPr>
        <w:t>......</w:t>
      </w:r>
      <w:r>
        <w:rPr>
          <w:rFonts w:hint="eastAsia"/>
          <w:b/>
          <w:sz w:val="18"/>
          <w:szCs w:val="18"/>
        </w:rPr>
        <w:t>未按学校规定缴纳学费</w:t>
      </w:r>
      <w:r>
        <w:rPr>
          <w:rFonts w:hint="eastAsia"/>
          <w:sz w:val="18"/>
          <w:szCs w:val="18"/>
        </w:rPr>
        <w:t>或者其他不符合注册条件的</w:t>
      </w:r>
      <w:r>
        <w:rPr>
          <w:rFonts w:hint="eastAsia"/>
          <w:b/>
          <w:sz w:val="18"/>
          <w:szCs w:val="18"/>
        </w:rPr>
        <w:t>不予注册</w:t>
      </w:r>
      <w:r>
        <w:rPr>
          <w:rFonts w:hint="eastAsia"/>
          <w:sz w:val="18"/>
          <w:szCs w:val="18"/>
        </w:rPr>
        <w:t>。家庭经济困难的学生可以申请贷款或其他形式资助，办理有关手续后注册。”第三章第二十七条还规定：“</w:t>
      </w:r>
      <w:r>
        <w:rPr>
          <w:rFonts w:hint="eastAsia"/>
          <w:b/>
          <w:sz w:val="18"/>
          <w:szCs w:val="18"/>
        </w:rPr>
        <w:t>超过学校规定期限未注册</w:t>
      </w:r>
      <w:r>
        <w:rPr>
          <w:rFonts w:hint="eastAsia"/>
          <w:sz w:val="18"/>
          <w:szCs w:val="18"/>
        </w:rPr>
        <w:t>而又无正当事由的</w:t>
      </w:r>
      <w:r>
        <w:rPr>
          <w:rFonts w:hint="eastAsia"/>
          <w:b/>
          <w:sz w:val="18"/>
          <w:szCs w:val="18"/>
        </w:rPr>
        <w:t>应予退学</w:t>
      </w:r>
      <w:r>
        <w:rPr>
          <w:rFonts w:hint="eastAsia"/>
          <w:sz w:val="18"/>
          <w:szCs w:val="18"/>
        </w:rPr>
        <w:t>。”</w:t>
      </w:r>
    </w:p>
    <w:p w:rsidR="00565958" w:rsidRDefault="00565958">
      <w:pPr>
        <w:adjustRightInd w:val="0"/>
        <w:rPr>
          <w:sz w:val="18"/>
          <w:szCs w:val="18"/>
        </w:rPr>
      </w:pP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、其他资助形式有：学业奖学金、申请助学贷款、申请勤工助学、申请奖学金等。</w:t>
      </w:r>
    </w:p>
    <w:sectPr w:rsidR="00565958" w:rsidSect="00107986">
      <w:pgSz w:w="11906" w:h="16838"/>
      <w:pgMar w:top="1134" w:right="1134" w:bottom="56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A67" w:rsidRDefault="007F3A67">
      <w:r>
        <w:separator/>
      </w:r>
    </w:p>
  </w:endnote>
  <w:endnote w:type="continuationSeparator" w:id="1">
    <w:p w:rsidR="007F3A67" w:rsidRDefault="007F3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A67" w:rsidRDefault="007F3A67">
      <w:r>
        <w:separator/>
      </w:r>
    </w:p>
  </w:footnote>
  <w:footnote w:type="continuationSeparator" w:id="1">
    <w:p w:rsidR="007F3A67" w:rsidRDefault="007F3A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0AF6"/>
    <w:rsid w:val="00107986"/>
    <w:rsid w:val="001868A2"/>
    <w:rsid w:val="00205B2B"/>
    <w:rsid w:val="002C313C"/>
    <w:rsid w:val="00381AA1"/>
    <w:rsid w:val="00385028"/>
    <w:rsid w:val="00490AF6"/>
    <w:rsid w:val="00565958"/>
    <w:rsid w:val="006835E5"/>
    <w:rsid w:val="00742773"/>
    <w:rsid w:val="0076403B"/>
    <w:rsid w:val="007F3A67"/>
    <w:rsid w:val="00847422"/>
    <w:rsid w:val="00972EB1"/>
    <w:rsid w:val="00992832"/>
    <w:rsid w:val="00A17428"/>
    <w:rsid w:val="00A31263"/>
    <w:rsid w:val="00A427CD"/>
    <w:rsid w:val="00B61AEE"/>
    <w:rsid w:val="00BA06CC"/>
    <w:rsid w:val="00E37586"/>
    <w:rsid w:val="00E43E8D"/>
    <w:rsid w:val="654E6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98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079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1079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785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Microsoft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广东商学院学生缓交学费申请表</dc:title>
  <dc:creator>www</dc:creator>
  <cp:lastModifiedBy>dell</cp:lastModifiedBy>
  <cp:revision>5</cp:revision>
  <cp:lastPrinted>2017-07-26T01:01:00Z</cp:lastPrinted>
  <dcterms:created xsi:type="dcterms:W3CDTF">2018-08-31T06:21:00Z</dcterms:created>
  <dcterms:modified xsi:type="dcterms:W3CDTF">2018-08-31T06:24:00Z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