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南京医科大学博士后中期（年度）考核会程序及要求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一、主持人</w:t>
      </w:r>
      <w:r>
        <w:rPr>
          <w:rFonts w:asciiTheme="minorEastAsia" w:hAnsiTheme="minorEastAsia" w:eastAsiaTheme="minorEastAsia"/>
          <w:sz w:val="28"/>
          <w:szCs w:val="28"/>
        </w:rPr>
        <w:t>宣布开会，介绍</w:t>
      </w:r>
      <w:r>
        <w:rPr>
          <w:rFonts w:hint="eastAsia" w:asciiTheme="minorEastAsia" w:hAnsiTheme="minorEastAsia" w:eastAsiaTheme="minorEastAsia"/>
          <w:sz w:val="28"/>
          <w:szCs w:val="28"/>
        </w:rPr>
        <w:t>考核</w:t>
      </w:r>
      <w:r>
        <w:rPr>
          <w:rFonts w:asciiTheme="minorEastAsia" w:hAnsiTheme="minorEastAsia" w:eastAsiaTheme="minorEastAsia"/>
          <w:sz w:val="28"/>
          <w:szCs w:val="28"/>
        </w:rPr>
        <w:t>专家</w:t>
      </w:r>
      <w:r>
        <w:rPr>
          <w:rFonts w:hint="eastAsia" w:asciiTheme="minorEastAsia" w:hAnsiTheme="minorEastAsia" w:eastAsiaTheme="minorEastAsia"/>
          <w:sz w:val="28"/>
          <w:szCs w:val="28"/>
        </w:rPr>
        <w:t>小组成员，宣布专家小组组长。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二、学术评议阶段（一般由组长主持）</w:t>
      </w:r>
    </w:p>
    <w:p>
      <w:pPr>
        <w:ind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1.申请人汇报：1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分钟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博士后研究工作中期考核汇报，主要汇报是否按照开题报告研究内容和进度开展科研工作、研究课题阶段成果、研究条件保障、存在的问题、下一步研究计划、按期完成研究课题的可能性等方面的情况。</w:t>
      </w:r>
    </w:p>
    <w:p>
      <w:pPr>
        <w:ind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2.申请人现场答辩：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-10分钟。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考核小组专家对汇报的内容进行现场提问，博士后进行答辩。</w:t>
      </w:r>
    </w:p>
    <w:p>
      <w:pPr>
        <w:ind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3.休会；汇报人回避。专家小组进行综合评议并投票表决：</w:t>
      </w:r>
    </w:p>
    <w:p>
      <w:pPr>
        <w:ind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（1）对于“优秀/合格”票数达到2/3者，中期考核通过。</w:t>
      </w:r>
    </w:p>
    <w:p>
      <w:pPr>
        <w:ind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（2）对于中期汇报不合格的申请者，给予退站处理。</w:t>
      </w:r>
    </w:p>
    <w:p>
      <w:pPr>
        <w:ind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4.复会；组长宣布评议结果。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9A"/>
    <w:rsid w:val="00057BC4"/>
    <w:rsid w:val="0008219A"/>
    <w:rsid w:val="0011234E"/>
    <w:rsid w:val="00117AA7"/>
    <w:rsid w:val="00141771"/>
    <w:rsid w:val="00171D7C"/>
    <w:rsid w:val="00184E40"/>
    <w:rsid w:val="00195F33"/>
    <w:rsid w:val="001B4D97"/>
    <w:rsid w:val="001E1508"/>
    <w:rsid w:val="001E3CE5"/>
    <w:rsid w:val="0020077A"/>
    <w:rsid w:val="00327129"/>
    <w:rsid w:val="00356986"/>
    <w:rsid w:val="003953BE"/>
    <w:rsid w:val="003E1A69"/>
    <w:rsid w:val="00482378"/>
    <w:rsid w:val="00530EBF"/>
    <w:rsid w:val="005547F4"/>
    <w:rsid w:val="006868AF"/>
    <w:rsid w:val="00695BC7"/>
    <w:rsid w:val="006D3606"/>
    <w:rsid w:val="006E0459"/>
    <w:rsid w:val="006E676D"/>
    <w:rsid w:val="006F0B5F"/>
    <w:rsid w:val="00807CDF"/>
    <w:rsid w:val="008672D6"/>
    <w:rsid w:val="00874330"/>
    <w:rsid w:val="00884C3D"/>
    <w:rsid w:val="008E40F2"/>
    <w:rsid w:val="00970F49"/>
    <w:rsid w:val="00990BFB"/>
    <w:rsid w:val="009D7B95"/>
    <w:rsid w:val="00A41DF2"/>
    <w:rsid w:val="00A609B1"/>
    <w:rsid w:val="00BA34BD"/>
    <w:rsid w:val="00CA064C"/>
    <w:rsid w:val="00DA5BC5"/>
    <w:rsid w:val="00E316F0"/>
    <w:rsid w:val="00E46271"/>
    <w:rsid w:val="00E70889"/>
    <w:rsid w:val="00E91774"/>
    <w:rsid w:val="00E963DE"/>
    <w:rsid w:val="00FA15AD"/>
    <w:rsid w:val="00FB1E9B"/>
    <w:rsid w:val="00FF49EB"/>
    <w:rsid w:val="3AB77827"/>
    <w:rsid w:val="5B7F51CC"/>
    <w:rsid w:val="726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uiPriority w:val="0"/>
    <w:rPr>
      <w:sz w:val="18"/>
      <w:szCs w:val="18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B3B3B"/>
      <w:u w:val="none"/>
    </w:rPr>
  </w:style>
  <w:style w:type="character" w:styleId="9">
    <w:name w:val="Emphasis"/>
    <w:basedOn w:val="6"/>
    <w:qFormat/>
    <w:uiPriority w:val="0"/>
    <w:rPr>
      <w:b/>
    </w:rPr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3B3B3B"/>
      <w:u w:val="none"/>
    </w:rPr>
  </w:style>
  <w:style w:type="character" w:styleId="13">
    <w:name w:val="HTML Code"/>
    <w:basedOn w:val="6"/>
    <w:uiPriority w:val="0"/>
    <w:rPr>
      <w:rFonts w:ascii="Courier New" w:hAnsi="Courier New"/>
      <w:sz w:val="2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ascii="Courier New" w:hAnsi="Courier New"/>
      <w:sz w:val="20"/>
    </w:rPr>
  </w:style>
  <w:style w:type="character" w:styleId="16">
    <w:name w:val="HTML Sample"/>
    <w:basedOn w:val="6"/>
    <w:uiPriority w:val="0"/>
    <w:rPr>
      <w:rFonts w:ascii="Courier New" w:hAnsi="Courier New"/>
    </w:rPr>
  </w:style>
  <w:style w:type="character" w:customStyle="1" w:styleId="1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20">
    <w:name w:val="pubdate-day"/>
    <w:basedOn w:val="6"/>
    <w:uiPriority w:val="0"/>
    <w:rPr>
      <w:shd w:val="clear" w:color="auto" w:fill="F2F2F2"/>
    </w:rPr>
  </w:style>
  <w:style w:type="character" w:customStyle="1" w:styleId="21">
    <w:name w:val="item-name"/>
    <w:basedOn w:val="6"/>
    <w:uiPriority w:val="0"/>
  </w:style>
  <w:style w:type="character" w:customStyle="1" w:styleId="22">
    <w:name w:val="item-name1"/>
    <w:basedOn w:val="6"/>
    <w:uiPriority w:val="0"/>
  </w:style>
  <w:style w:type="character" w:customStyle="1" w:styleId="23">
    <w:name w:val="pubdate-month"/>
    <w:basedOn w:val="6"/>
    <w:uiPriority w:val="0"/>
    <w:rPr>
      <w:color w:val="FFFFFF"/>
      <w:sz w:val="19"/>
      <w:szCs w:val="19"/>
      <w:shd w:val="clear" w:color="auto" w:fill="CC0000"/>
    </w:rPr>
  </w:style>
  <w:style w:type="character" w:customStyle="1" w:styleId="24">
    <w:name w:val="column-name18"/>
    <w:basedOn w:val="6"/>
    <w:uiPriority w:val="0"/>
    <w:rPr>
      <w:color w:val="0F429B"/>
    </w:rPr>
  </w:style>
  <w:style w:type="character" w:customStyle="1" w:styleId="25">
    <w:name w:val="news_title10"/>
    <w:basedOn w:val="6"/>
    <w:uiPriority w:val="0"/>
  </w:style>
  <w:style w:type="character" w:customStyle="1" w:styleId="26">
    <w:name w:val="news_meta"/>
    <w:basedOn w:val="6"/>
    <w:qFormat/>
    <w:uiPriority w:val="0"/>
    <w:rPr>
      <w:color w:val="9C9C9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350</Characters>
  <Lines>2</Lines>
  <Paragraphs>1</Paragraphs>
  <TotalTime>10</TotalTime>
  <ScaleCrop>false</ScaleCrop>
  <LinksUpToDate>false</LinksUpToDate>
  <CharactersWithSpaces>410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2018-11-14T06:24:00Z</dcterms:created>
  <dc:creator>User</dc:creator>
  <cp:lastModifiedBy>景殇</cp:lastModifiedBy>
  <dcterms:modified xsi:type="dcterms:W3CDTF">2019-10-26T05:17:04Z</dcterms:modified>
  <dc:title>博士后出站报告会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