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南京医科大学博士后年度考核会程序及要求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一、主持人</w:t>
      </w:r>
      <w:r>
        <w:rPr>
          <w:rFonts w:asciiTheme="minorEastAsia" w:hAnsiTheme="minorEastAsia" w:eastAsiaTheme="minorEastAsia"/>
          <w:sz w:val="28"/>
          <w:szCs w:val="28"/>
        </w:rPr>
        <w:t>宣布开会，介绍</w:t>
      </w:r>
      <w:r>
        <w:rPr>
          <w:rFonts w:hint="eastAsia" w:asciiTheme="minorEastAsia" w:hAnsiTheme="minorEastAsia" w:eastAsiaTheme="minorEastAsia"/>
          <w:sz w:val="28"/>
          <w:szCs w:val="28"/>
        </w:rPr>
        <w:t>考核</w:t>
      </w:r>
      <w:r>
        <w:rPr>
          <w:rFonts w:asciiTheme="minorEastAsia" w:hAnsiTheme="minorEastAsia" w:eastAsiaTheme="minorEastAsia"/>
          <w:sz w:val="28"/>
          <w:szCs w:val="28"/>
        </w:rPr>
        <w:t>专家</w:t>
      </w:r>
      <w:r>
        <w:rPr>
          <w:rFonts w:hint="eastAsia" w:asciiTheme="minorEastAsia" w:hAnsiTheme="minorEastAsia" w:eastAsiaTheme="minorEastAsia"/>
          <w:sz w:val="28"/>
          <w:szCs w:val="28"/>
        </w:rPr>
        <w:t>小组成员，宣布专家小组组长。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二、学术评议阶段（一般由组长主持）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1.申请人汇报：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分钟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博士后研究工作中期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考核汇报，主要汇报是否按照开题报告研究内容和进度开展科研工作、研究课题阶段成果、研究条件保障、存在的问题、下一步研究计划、按期完成研究课题的可能性等方面的情况。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2.申请人现场答辩：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分钟。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考核小组专家对汇报的内容进行现场提问，博士后进行答辩。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3.休会；汇报人回避。专家小组进行综合评议并投票表决：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（1）对于“优秀/合格”票数达到2/3者，中期考核通过。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（2）对于中期汇报不合格的申请者，给予退站处理。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4.复会；组长宣布评议结果。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GE1ZTEzYTE1ZGVmODIxZDgyZjRkMjVlZTlhMTkifQ=="/>
  </w:docVars>
  <w:rsids>
    <w:rsidRoot w:val="0008219A"/>
    <w:rsid w:val="00057BC4"/>
    <w:rsid w:val="0008219A"/>
    <w:rsid w:val="0011234E"/>
    <w:rsid w:val="00117AA7"/>
    <w:rsid w:val="00141771"/>
    <w:rsid w:val="00171D7C"/>
    <w:rsid w:val="00184E40"/>
    <w:rsid w:val="00195F33"/>
    <w:rsid w:val="001B4D97"/>
    <w:rsid w:val="001E1508"/>
    <w:rsid w:val="001E3CE5"/>
    <w:rsid w:val="0020077A"/>
    <w:rsid w:val="00327129"/>
    <w:rsid w:val="00356986"/>
    <w:rsid w:val="003953BE"/>
    <w:rsid w:val="003E1A69"/>
    <w:rsid w:val="00482378"/>
    <w:rsid w:val="00530EBF"/>
    <w:rsid w:val="005547F4"/>
    <w:rsid w:val="006868AF"/>
    <w:rsid w:val="00695BC7"/>
    <w:rsid w:val="006D3606"/>
    <w:rsid w:val="006E0459"/>
    <w:rsid w:val="006E676D"/>
    <w:rsid w:val="006F0B5F"/>
    <w:rsid w:val="00807CDF"/>
    <w:rsid w:val="008672D6"/>
    <w:rsid w:val="00874330"/>
    <w:rsid w:val="00884C3D"/>
    <w:rsid w:val="008E40F2"/>
    <w:rsid w:val="00970F49"/>
    <w:rsid w:val="00990BFB"/>
    <w:rsid w:val="009D7B95"/>
    <w:rsid w:val="00A41DF2"/>
    <w:rsid w:val="00A609B1"/>
    <w:rsid w:val="00BA34BD"/>
    <w:rsid w:val="00CA064C"/>
    <w:rsid w:val="00DA5BC5"/>
    <w:rsid w:val="00E316F0"/>
    <w:rsid w:val="00E46271"/>
    <w:rsid w:val="00E70889"/>
    <w:rsid w:val="00E91774"/>
    <w:rsid w:val="00E963DE"/>
    <w:rsid w:val="00FA15AD"/>
    <w:rsid w:val="00FB1E9B"/>
    <w:rsid w:val="00FF49EB"/>
    <w:rsid w:val="3AB77827"/>
    <w:rsid w:val="5B7F51CC"/>
    <w:rsid w:val="65E476AE"/>
    <w:rsid w:val="726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B3B3B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B3B3B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/>
      <w:sz w:val="20"/>
    </w:rPr>
  </w:style>
  <w:style w:type="character" w:styleId="16">
    <w:name w:val="HTML Sample"/>
    <w:basedOn w:val="6"/>
    <w:uiPriority w:val="0"/>
    <w:rPr>
      <w:rFonts w:ascii="Courier New" w:hAnsi="Courier New"/>
    </w:rPr>
  </w:style>
  <w:style w:type="character" w:customStyle="1" w:styleId="1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20">
    <w:name w:val="pubdate-day"/>
    <w:basedOn w:val="6"/>
    <w:uiPriority w:val="0"/>
    <w:rPr>
      <w:shd w:val="clear" w:color="auto" w:fill="F2F2F2"/>
    </w:rPr>
  </w:style>
  <w:style w:type="character" w:customStyle="1" w:styleId="21">
    <w:name w:val="item-name"/>
    <w:basedOn w:val="6"/>
    <w:uiPriority w:val="0"/>
  </w:style>
  <w:style w:type="character" w:customStyle="1" w:styleId="22">
    <w:name w:val="item-name1"/>
    <w:basedOn w:val="6"/>
    <w:uiPriority w:val="0"/>
  </w:style>
  <w:style w:type="character" w:customStyle="1" w:styleId="23">
    <w:name w:val="pubdate-month"/>
    <w:basedOn w:val="6"/>
    <w:uiPriority w:val="0"/>
    <w:rPr>
      <w:color w:val="FFFFFF"/>
      <w:sz w:val="19"/>
      <w:szCs w:val="19"/>
      <w:shd w:val="clear" w:color="auto" w:fill="CC0000"/>
    </w:rPr>
  </w:style>
  <w:style w:type="character" w:customStyle="1" w:styleId="24">
    <w:name w:val="column-name18"/>
    <w:basedOn w:val="6"/>
    <w:uiPriority w:val="0"/>
    <w:rPr>
      <w:color w:val="0F429B"/>
    </w:rPr>
  </w:style>
  <w:style w:type="character" w:customStyle="1" w:styleId="25">
    <w:name w:val="news_title10"/>
    <w:basedOn w:val="6"/>
    <w:uiPriority w:val="0"/>
  </w:style>
  <w:style w:type="character" w:customStyle="1" w:styleId="26">
    <w:name w:val="news_meta"/>
    <w:basedOn w:val="6"/>
    <w:qFormat/>
    <w:uiPriority w:val="0"/>
    <w:rPr>
      <w:color w:val="9C9C9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13</TotalTime>
  <ScaleCrop>false</ScaleCrop>
  <LinksUpToDate>false</LinksUpToDate>
  <CharactersWithSpaces>410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2018-11-14T06:24:00Z</dcterms:created>
  <dc:creator>User</dc:creator>
  <cp:lastModifiedBy>zqhflying～</cp:lastModifiedBy>
  <dcterms:modified xsi:type="dcterms:W3CDTF">2024-03-25T02:44:21Z</dcterms:modified>
  <dc:title>博士后出站报告会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4C1249441B9D402A81BC09A118FEA830_13</vt:lpwstr>
  </property>
</Properties>
</file>