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B4" w:rsidRDefault="00DB66B4" w:rsidP="004D4FA8">
      <w:pPr>
        <w:pStyle w:val="00"/>
        <w:rPr>
          <w:rFonts w:hint="eastAsia"/>
        </w:rPr>
      </w:pPr>
    </w:p>
    <w:p w:rsidR="000F5FBE" w:rsidRPr="004D4FA8" w:rsidRDefault="000F5FBE" w:rsidP="004D4FA8">
      <w:pPr>
        <w:pStyle w:val="00"/>
        <w:rPr>
          <w:rFonts w:cs="Times New Roman"/>
        </w:rPr>
      </w:pPr>
      <w:r w:rsidRPr="004D4FA8">
        <w:rPr>
          <w:rFonts w:hint="eastAsia"/>
        </w:rPr>
        <w:t>南京医科大学科研型硕士研究生培养流程</w:t>
      </w:r>
    </w:p>
    <w:p w:rsidR="000F5FBE" w:rsidRPr="004179F4" w:rsidRDefault="000F5FBE" w:rsidP="000F5FBE">
      <w:pPr>
        <w:pStyle w:val="002"/>
        <w:ind w:firstLine="420"/>
      </w:pPr>
    </w:p>
    <w:tbl>
      <w:tblPr>
        <w:tblW w:w="52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3"/>
        <w:gridCol w:w="2256"/>
        <w:gridCol w:w="5114"/>
      </w:tblGrid>
      <w:tr w:rsidR="000F5FBE" w:rsidRPr="004179F4" w:rsidTr="00DB66B4">
        <w:trPr>
          <w:trHeight w:val="620"/>
        </w:trPr>
        <w:tc>
          <w:tcPr>
            <w:tcW w:w="2160"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时间</w:t>
            </w:r>
          </w:p>
        </w:tc>
        <w:tc>
          <w:tcPr>
            <w:tcW w:w="2840" w:type="pct"/>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内容</w:t>
            </w:r>
          </w:p>
        </w:tc>
      </w:tr>
      <w:tr w:rsidR="000F5FBE" w:rsidRPr="004179F4" w:rsidTr="00DB66B4">
        <w:trPr>
          <w:cantSplit/>
          <w:trHeight w:val="556"/>
        </w:trPr>
        <w:tc>
          <w:tcPr>
            <w:tcW w:w="907" w:type="pct"/>
            <w:vMerge w:val="restart"/>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第一学年</w:t>
            </w:r>
          </w:p>
          <w:p w:rsidR="000F5FBE" w:rsidRPr="004179F4" w:rsidRDefault="000F5FBE" w:rsidP="008952ED">
            <w:pPr>
              <w:snapToGrid w:val="0"/>
              <w:spacing w:line="276" w:lineRule="auto"/>
              <w:jc w:val="center"/>
              <w:rPr>
                <w:rFonts w:ascii="宋体"/>
              </w:rPr>
            </w:pPr>
            <w:r w:rsidRPr="004179F4">
              <w:rPr>
                <w:rFonts w:ascii="宋体" w:hAnsi="宋体" w:cs="宋体" w:hint="eastAsia"/>
              </w:rPr>
              <w:t>第一学期</w:t>
            </w:r>
          </w:p>
        </w:tc>
        <w:tc>
          <w:tcPr>
            <w:tcW w:w="1253" w:type="pct"/>
            <w:vAlign w:val="center"/>
          </w:tcPr>
          <w:p w:rsidR="000F5FBE" w:rsidRPr="004179F4" w:rsidRDefault="000F5FBE" w:rsidP="008952ED">
            <w:pPr>
              <w:widowControl/>
              <w:snapToGrid w:val="0"/>
              <w:spacing w:line="276" w:lineRule="auto"/>
              <w:rPr>
                <w:rFonts w:ascii="宋体"/>
              </w:rPr>
            </w:pPr>
            <w:r w:rsidRPr="004179F4">
              <w:rPr>
                <w:rFonts w:ascii="宋体" w:hAnsi="宋体" w:cs="宋体" w:hint="eastAsia"/>
              </w:rPr>
              <w:t>入学师生见面会</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确定研究生学位课程。研究生院统一开设公共必修课和选修课，专业课和专业外语由导师负责。研究生院和学院监督检查。</w:t>
            </w:r>
          </w:p>
        </w:tc>
      </w:tr>
      <w:tr w:rsidR="000F5FBE" w:rsidRPr="004179F4" w:rsidTr="00DB66B4">
        <w:trPr>
          <w:cantSplit/>
          <w:trHeight w:val="1037"/>
        </w:trPr>
        <w:tc>
          <w:tcPr>
            <w:tcW w:w="907" w:type="pct"/>
            <w:vMerge/>
          </w:tcPr>
          <w:p w:rsidR="000F5FBE" w:rsidRPr="004179F4" w:rsidRDefault="000F5FBE" w:rsidP="008952ED">
            <w:pPr>
              <w:snapToGrid w:val="0"/>
              <w:spacing w:line="276" w:lineRule="auto"/>
              <w:rPr>
                <w:rFonts w:ascii="宋体"/>
              </w:rPr>
            </w:pPr>
          </w:p>
        </w:tc>
        <w:tc>
          <w:tcPr>
            <w:tcW w:w="1253"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入学三个月内</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完成研究生培养计划制定，通过系统提交，导师审核。</w:t>
            </w:r>
          </w:p>
        </w:tc>
      </w:tr>
      <w:tr w:rsidR="000F5FBE" w:rsidRPr="004179F4" w:rsidTr="00DB66B4">
        <w:trPr>
          <w:cantSplit/>
          <w:trHeight w:val="552"/>
        </w:trPr>
        <w:tc>
          <w:tcPr>
            <w:tcW w:w="907" w:type="pct"/>
            <w:vMerge/>
          </w:tcPr>
          <w:p w:rsidR="000F5FBE" w:rsidRPr="004179F4" w:rsidRDefault="000F5FBE" w:rsidP="008952ED">
            <w:pPr>
              <w:snapToGrid w:val="0"/>
              <w:spacing w:line="276" w:lineRule="auto"/>
              <w:rPr>
                <w:rFonts w:ascii="宋体"/>
              </w:rPr>
            </w:pPr>
          </w:p>
        </w:tc>
        <w:tc>
          <w:tcPr>
            <w:tcW w:w="1253" w:type="pct"/>
            <w:vAlign w:val="center"/>
          </w:tcPr>
          <w:p w:rsidR="000F5FBE" w:rsidRPr="004179F4" w:rsidRDefault="000F5FBE" w:rsidP="008952ED">
            <w:pPr>
              <w:snapToGrid w:val="0"/>
              <w:spacing w:line="276" w:lineRule="auto"/>
              <w:rPr>
                <w:rFonts w:ascii="宋体"/>
              </w:rPr>
            </w:pPr>
            <w:proofErr w:type="gramStart"/>
            <w:r w:rsidRPr="004179F4">
              <w:rPr>
                <w:rFonts w:ascii="宋体" w:hAnsi="宋体" w:cs="宋体" w:hint="eastAsia"/>
              </w:rPr>
              <w:t>第一学</w:t>
            </w:r>
            <w:proofErr w:type="gramEnd"/>
            <w:r w:rsidRPr="004179F4">
              <w:rPr>
                <w:rFonts w:ascii="宋体" w:hAnsi="宋体" w:cs="宋体" w:hint="eastAsia"/>
              </w:rPr>
              <w:t>期末</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完成第一学期学位课程学习。</w:t>
            </w:r>
          </w:p>
        </w:tc>
      </w:tr>
      <w:tr w:rsidR="000F5FBE" w:rsidRPr="004179F4" w:rsidTr="00DB66B4">
        <w:trPr>
          <w:trHeight w:val="765"/>
        </w:trPr>
        <w:tc>
          <w:tcPr>
            <w:tcW w:w="2160"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第一学年第二学期</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完成学位课程学习，在导师的指导下查阅文献资料，熟悉实验室等课题准备工作。</w:t>
            </w:r>
          </w:p>
        </w:tc>
      </w:tr>
      <w:tr w:rsidR="000F5FBE" w:rsidRPr="004179F4" w:rsidTr="00DB66B4">
        <w:trPr>
          <w:trHeight w:val="747"/>
        </w:trPr>
        <w:tc>
          <w:tcPr>
            <w:tcW w:w="2160"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第二学年第一学期</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查阅文献，完成综述，确定课题，进行开题报告；完成中期考核。</w:t>
            </w:r>
          </w:p>
        </w:tc>
      </w:tr>
      <w:tr w:rsidR="000F5FBE" w:rsidRPr="004179F4" w:rsidTr="00DB66B4">
        <w:trPr>
          <w:trHeight w:val="765"/>
        </w:trPr>
        <w:tc>
          <w:tcPr>
            <w:tcW w:w="2160"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第二学年第二学期</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在进行课题研究的同时完成专业课和专业外语等的学习并取得学分。课题研究时间不少于一年。</w:t>
            </w:r>
          </w:p>
        </w:tc>
      </w:tr>
      <w:tr w:rsidR="000F5FBE" w:rsidRPr="004179F4" w:rsidTr="00DB66B4">
        <w:trPr>
          <w:trHeight w:val="747"/>
        </w:trPr>
        <w:tc>
          <w:tcPr>
            <w:tcW w:w="2160"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第三学年第一学期</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继续进行课题研究，对所进行的学位论文总结，并在杂志上发表与论文相关的文章（详见具体要求）。</w:t>
            </w:r>
          </w:p>
        </w:tc>
      </w:tr>
      <w:tr w:rsidR="000F5FBE" w:rsidRPr="004179F4" w:rsidTr="00DB66B4">
        <w:trPr>
          <w:trHeight w:val="1148"/>
        </w:trPr>
        <w:tc>
          <w:tcPr>
            <w:tcW w:w="2160"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第三学年第二学期</w:t>
            </w:r>
          </w:p>
        </w:tc>
        <w:tc>
          <w:tcPr>
            <w:tcW w:w="2840" w:type="pct"/>
            <w:vAlign w:val="center"/>
          </w:tcPr>
          <w:p w:rsidR="000F5FBE" w:rsidRPr="004179F4" w:rsidRDefault="000F5FBE" w:rsidP="008952ED">
            <w:pPr>
              <w:snapToGrid w:val="0"/>
              <w:spacing w:line="276" w:lineRule="auto"/>
              <w:rPr>
                <w:rFonts w:ascii="宋体"/>
              </w:rPr>
            </w:pPr>
            <w:r w:rsidRPr="004179F4">
              <w:rPr>
                <w:rFonts w:ascii="宋体" w:hAnsi="宋体" w:cs="宋体" w:hint="eastAsia"/>
              </w:rPr>
              <w:t>总结分析实验结果、撰写论文、论文评审、申请答辩。每年在</w:t>
            </w:r>
            <w:r w:rsidRPr="004179F4">
              <w:rPr>
                <w:rFonts w:ascii="宋体" w:hAnsi="宋体" w:cs="宋体"/>
              </w:rPr>
              <w:t>4</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日之前提交学位论文并于</w:t>
            </w:r>
            <w:r w:rsidRPr="004179F4">
              <w:rPr>
                <w:rFonts w:ascii="宋体" w:hAnsi="宋体" w:cs="宋体"/>
              </w:rPr>
              <w:t>6</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日之前完成答辩。</w:t>
            </w:r>
          </w:p>
        </w:tc>
      </w:tr>
    </w:tbl>
    <w:p w:rsidR="000F5FBE" w:rsidRPr="004179F4" w:rsidRDefault="000F5FBE" w:rsidP="000F5FBE">
      <w:pPr>
        <w:pStyle w:val="002"/>
        <w:ind w:firstLine="420"/>
      </w:pPr>
    </w:p>
    <w:p w:rsidR="000F5FBE" w:rsidRPr="004179F4" w:rsidRDefault="000F5FBE" w:rsidP="000F5FBE">
      <w:pPr>
        <w:spacing w:line="276" w:lineRule="auto"/>
        <w:ind w:leftChars="1417" w:left="2976"/>
        <w:jc w:val="center"/>
      </w:pPr>
      <w:r w:rsidRPr="004179F4">
        <w:rPr>
          <w:rFonts w:cs="宋体" w:hint="eastAsia"/>
        </w:rPr>
        <w:t>南京医科大学研究生院</w:t>
      </w:r>
    </w:p>
    <w:p w:rsidR="000F5FBE" w:rsidRPr="004179F4" w:rsidRDefault="000F5FBE" w:rsidP="000F5FBE">
      <w:pPr>
        <w:spacing w:line="276" w:lineRule="auto"/>
        <w:ind w:leftChars="1417" w:left="2976"/>
        <w:jc w:val="center"/>
        <w:rPr>
          <w:rFonts w:ascii="宋体"/>
          <w:sz w:val="28"/>
          <w:szCs w:val="28"/>
        </w:rPr>
      </w:pPr>
      <w:r w:rsidRPr="004179F4">
        <w:t>2016</w:t>
      </w:r>
      <w:r w:rsidRPr="004179F4">
        <w:rPr>
          <w:rFonts w:cs="宋体" w:hint="eastAsia"/>
        </w:rPr>
        <w:t>年</w:t>
      </w:r>
      <w:r w:rsidRPr="004179F4">
        <w:t>6</w:t>
      </w:r>
      <w:r w:rsidRPr="004179F4">
        <w:rPr>
          <w:rFonts w:cs="宋体" w:hint="eastAsia"/>
        </w:rPr>
        <w:t>日</w:t>
      </w:r>
    </w:p>
    <w:p w:rsidR="004D4FA8" w:rsidRDefault="004D4FA8" w:rsidP="004D4FA8">
      <w:pPr>
        <w:pStyle w:val="00"/>
      </w:pPr>
      <w:bookmarkStart w:id="0" w:name="_Toc484526388"/>
      <w:bookmarkStart w:id="1" w:name="_Toc484527172"/>
    </w:p>
    <w:p w:rsidR="004D4FA8" w:rsidRDefault="004D4FA8" w:rsidP="004D4FA8">
      <w:pPr>
        <w:pStyle w:val="00"/>
      </w:pPr>
    </w:p>
    <w:p w:rsidR="004D4FA8" w:rsidRDefault="004D4FA8" w:rsidP="004D4FA8">
      <w:pPr>
        <w:pStyle w:val="00"/>
      </w:pPr>
    </w:p>
    <w:p w:rsidR="004D4FA8" w:rsidRDefault="004D4FA8" w:rsidP="004D4FA8">
      <w:pPr>
        <w:pStyle w:val="00"/>
      </w:pPr>
    </w:p>
    <w:p w:rsidR="004D4FA8" w:rsidRDefault="004D4FA8" w:rsidP="004D4FA8">
      <w:pPr>
        <w:pStyle w:val="00"/>
      </w:pPr>
    </w:p>
    <w:p w:rsidR="004D4FA8" w:rsidRDefault="004D4FA8" w:rsidP="004D4FA8">
      <w:pPr>
        <w:pStyle w:val="00"/>
      </w:pPr>
    </w:p>
    <w:p w:rsidR="004D4FA8" w:rsidRDefault="004D4FA8" w:rsidP="004D4FA8">
      <w:pPr>
        <w:pStyle w:val="00"/>
      </w:pPr>
    </w:p>
    <w:p w:rsidR="000F5FBE" w:rsidRDefault="000F5FBE" w:rsidP="004D4FA8">
      <w:pPr>
        <w:pStyle w:val="00"/>
        <w:rPr>
          <w:rFonts w:cs="Times New Roman"/>
        </w:rPr>
      </w:pPr>
      <w:r w:rsidRPr="004179F4">
        <w:rPr>
          <w:rFonts w:hint="eastAsia"/>
        </w:rPr>
        <w:t>南京医科大学临床（口腔）医学硕士专业学位</w:t>
      </w:r>
      <w:r>
        <w:rPr>
          <w:rFonts w:cs="Times New Roman"/>
        </w:rPr>
        <w:br/>
      </w:r>
      <w:r w:rsidRPr="004179F4">
        <w:rPr>
          <w:rFonts w:hint="eastAsia"/>
        </w:rPr>
        <w:t>研究生培养流程</w:t>
      </w:r>
      <w:bookmarkEnd w:id="0"/>
      <w:bookmarkEnd w:id="1"/>
    </w:p>
    <w:p w:rsidR="000F5FBE" w:rsidRPr="004179F4" w:rsidRDefault="000F5FBE" w:rsidP="000F5FBE">
      <w:pPr>
        <w:pStyle w:val="002"/>
        <w:ind w:firstLine="420"/>
      </w:pPr>
    </w:p>
    <w:tbl>
      <w:tblPr>
        <w:tblW w:w="53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340"/>
        <w:gridCol w:w="4730"/>
      </w:tblGrid>
      <w:tr w:rsidR="000F5FBE" w:rsidRPr="004179F4" w:rsidTr="004D4FA8">
        <w:trPr>
          <w:trHeight w:val="594"/>
        </w:trPr>
        <w:tc>
          <w:tcPr>
            <w:tcW w:w="2386"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时间</w:t>
            </w:r>
          </w:p>
        </w:tc>
        <w:tc>
          <w:tcPr>
            <w:tcW w:w="2613" w:type="pct"/>
            <w:vAlign w:val="center"/>
          </w:tcPr>
          <w:p w:rsidR="000F5FBE" w:rsidRPr="004179F4" w:rsidRDefault="000F5FBE" w:rsidP="008952ED">
            <w:pPr>
              <w:snapToGrid w:val="0"/>
              <w:jc w:val="center"/>
              <w:rPr>
                <w:rFonts w:ascii="宋体"/>
              </w:rPr>
            </w:pPr>
            <w:r w:rsidRPr="004179F4">
              <w:rPr>
                <w:rFonts w:ascii="宋体" w:hAnsi="宋体" w:cs="宋体" w:hint="eastAsia"/>
              </w:rPr>
              <w:t>内容</w:t>
            </w:r>
          </w:p>
        </w:tc>
      </w:tr>
      <w:tr w:rsidR="000F5FBE" w:rsidRPr="004179F4" w:rsidTr="004D4FA8">
        <w:trPr>
          <w:cantSplit/>
          <w:trHeight w:val="599"/>
        </w:trPr>
        <w:tc>
          <w:tcPr>
            <w:tcW w:w="1094" w:type="pct"/>
            <w:vMerge w:val="restart"/>
            <w:vAlign w:val="center"/>
          </w:tcPr>
          <w:p w:rsidR="000F5FBE" w:rsidRPr="004179F4" w:rsidRDefault="000F5FBE" w:rsidP="008952ED">
            <w:pPr>
              <w:snapToGrid w:val="0"/>
              <w:jc w:val="center"/>
              <w:rPr>
                <w:rFonts w:ascii="宋体"/>
              </w:rPr>
            </w:pPr>
            <w:r w:rsidRPr="004179F4">
              <w:rPr>
                <w:rFonts w:ascii="宋体" w:hAnsi="宋体" w:cs="宋体" w:hint="eastAsia"/>
              </w:rPr>
              <w:t>第一学年第一学期提前入学</w:t>
            </w:r>
          </w:p>
        </w:tc>
        <w:tc>
          <w:tcPr>
            <w:tcW w:w="1293" w:type="pct"/>
            <w:vAlign w:val="center"/>
          </w:tcPr>
          <w:p w:rsidR="000F5FBE" w:rsidRPr="004179F4" w:rsidRDefault="000F5FBE" w:rsidP="008952ED">
            <w:pPr>
              <w:widowControl/>
              <w:snapToGrid w:val="0"/>
              <w:rPr>
                <w:rFonts w:ascii="宋体"/>
              </w:rPr>
            </w:pPr>
            <w:r w:rsidRPr="004179F4">
              <w:rPr>
                <w:rFonts w:ascii="宋体" w:hAnsi="宋体" w:cs="宋体"/>
              </w:rPr>
              <w:t>7</w:t>
            </w:r>
            <w:r w:rsidRPr="004179F4">
              <w:rPr>
                <w:rFonts w:ascii="宋体" w:hAnsi="宋体" w:cs="宋体" w:hint="eastAsia"/>
              </w:rPr>
              <w:t>月上旬至</w:t>
            </w:r>
            <w:r w:rsidRPr="004179F4">
              <w:rPr>
                <w:rFonts w:ascii="宋体" w:hAnsi="宋体" w:cs="宋体"/>
              </w:rPr>
              <w:t>8</w:t>
            </w:r>
            <w:r w:rsidRPr="004179F4">
              <w:rPr>
                <w:rFonts w:ascii="宋体" w:hAnsi="宋体" w:cs="宋体" w:hint="eastAsia"/>
              </w:rPr>
              <w:t>月下旬</w:t>
            </w:r>
          </w:p>
        </w:tc>
        <w:tc>
          <w:tcPr>
            <w:tcW w:w="2613" w:type="pct"/>
          </w:tcPr>
          <w:p w:rsidR="000F5FBE" w:rsidRPr="004179F4" w:rsidRDefault="000F5FBE" w:rsidP="008952ED">
            <w:pPr>
              <w:snapToGrid w:val="0"/>
              <w:rPr>
                <w:rFonts w:ascii="宋体"/>
              </w:rPr>
            </w:pPr>
            <w:r w:rsidRPr="004179F4">
              <w:rPr>
                <w:rFonts w:ascii="宋体" w:hAnsi="宋体" w:cs="宋体" w:hint="eastAsia"/>
              </w:rPr>
              <w:t>完成研究生学位课程学习。研究生院统一开设公共必修课和选修课，专业课和专业外语由导师负责。</w:t>
            </w:r>
          </w:p>
        </w:tc>
      </w:tr>
      <w:tr w:rsidR="000F5FBE" w:rsidRPr="004179F4" w:rsidTr="004D4FA8">
        <w:trPr>
          <w:cantSplit/>
          <w:trHeight w:val="679"/>
        </w:trPr>
        <w:tc>
          <w:tcPr>
            <w:tcW w:w="1094" w:type="pct"/>
            <w:vMerge/>
            <w:vAlign w:val="center"/>
          </w:tcPr>
          <w:p w:rsidR="000F5FBE" w:rsidRPr="004179F4" w:rsidRDefault="000F5FBE" w:rsidP="008952ED">
            <w:pPr>
              <w:snapToGrid w:val="0"/>
              <w:jc w:val="center"/>
              <w:rPr>
                <w:rFonts w:ascii="宋体"/>
              </w:rPr>
            </w:pPr>
          </w:p>
        </w:tc>
        <w:tc>
          <w:tcPr>
            <w:tcW w:w="1293" w:type="pct"/>
            <w:vAlign w:val="center"/>
          </w:tcPr>
          <w:p w:rsidR="000F5FBE" w:rsidRPr="004179F4" w:rsidRDefault="000F5FBE" w:rsidP="008952ED">
            <w:pPr>
              <w:snapToGrid w:val="0"/>
              <w:rPr>
                <w:rFonts w:ascii="宋体"/>
              </w:rPr>
            </w:pPr>
            <w:r w:rsidRPr="004179F4">
              <w:rPr>
                <w:rFonts w:ascii="宋体" w:hAnsi="宋体" w:cs="宋体"/>
              </w:rPr>
              <w:t>8</w:t>
            </w:r>
            <w:r w:rsidRPr="004179F4">
              <w:rPr>
                <w:rFonts w:ascii="宋体" w:hAnsi="宋体" w:cs="宋体" w:hint="eastAsia"/>
              </w:rPr>
              <w:t>月下旬入院报到</w:t>
            </w:r>
          </w:p>
        </w:tc>
        <w:tc>
          <w:tcPr>
            <w:tcW w:w="2613" w:type="pct"/>
          </w:tcPr>
          <w:p w:rsidR="000F5FBE" w:rsidRPr="004179F4" w:rsidRDefault="000F5FBE" w:rsidP="008952ED">
            <w:pPr>
              <w:snapToGrid w:val="0"/>
              <w:rPr>
                <w:rFonts w:ascii="宋体"/>
              </w:rPr>
            </w:pPr>
            <w:r w:rsidRPr="004179F4">
              <w:rPr>
                <w:rFonts w:ascii="宋体" w:hAnsi="宋体" w:cs="宋体" w:hint="eastAsia"/>
              </w:rPr>
              <w:t>完成研究生轮转计划制定，学院负责通过系统录入。</w:t>
            </w:r>
          </w:p>
        </w:tc>
      </w:tr>
      <w:tr w:rsidR="000F5FBE" w:rsidRPr="004179F4" w:rsidTr="004D4FA8">
        <w:trPr>
          <w:trHeight w:val="706"/>
        </w:trPr>
        <w:tc>
          <w:tcPr>
            <w:tcW w:w="2386"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第一学年第一学期</w:t>
            </w:r>
          </w:p>
        </w:tc>
        <w:tc>
          <w:tcPr>
            <w:tcW w:w="2613" w:type="pct"/>
          </w:tcPr>
          <w:p w:rsidR="000F5FBE" w:rsidRPr="004179F4" w:rsidRDefault="000F5FBE" w:rsidP="008952ED">
            <w:pPr>
              <w:snapToGrid w:val="0"/>
              <w:rPr>
                <w:rFonts w:ascii="宋体"/>
              </w:rPr>
            </w:pPr>
            <w:r w:rsidRPr="004179F4">
              <w:rPr>
                <w:rFonts w:ascii="宋体" w:hAnsi="宋体" w:cs="宋体" w:hint="eastAsia"/>
              </w:rPr>
              <w:t>按照轮转计划要求，进入临床科室进行轮转。及时通过系统录入数据，进行出科考核。</w:t>
            </w:r>
          </w:p>
        </w:tc>
      </w:tr>
      <w:tr w:rsidR="000F5FBE" w:rsidRPr="004179F4" w:rsidTr="004D4FA8">
        <w:trPr>
          <w:trHeight w:val="722"/>
        </w:trPr>
        <w:tc>
          <w:tcPr>
            <w:tcW w:w="2386"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第一学年第二学期</w:t>
            </w:r>
          </w:p>
        </w:tc>
        <w:tc>
          <w:tcPr>
            <w:tcW w:w="2613" w:type="pct"/>
          </w:tcPr>
          <w:p w:rsidR="000F5FBE" w:rsidRPr="004179F4" w:rsidRDefault="000F5FBE" w:rsidP="008952ED">
            <w:pPr>
              <w:snapToGrid w:val="0"/>
              <w:rPr>
                <w:rFonts w:ascii="宋体"/>
              </w:rPr>
            </w:pPr>
            <w:r w:rsidRPr="004179F4">
              <w:rPr>
                <w:rFonts w:ascii="宋体" w:hAnsi="宋体" w:cs="宋体" w:hint="eastAsia"/>
              </w:rPr>
              <w:t>按照轮转计划要求，进入临床科室进行轮转。及时通过系统录入数据，进行出科考核。</w:t>
            </w:r>
          </w:p>
        </w:tc>
      </w:tr>
      <w:tr w:rsidR="000F5FBE" w:rsidRPr="004179F4" w:rsidTr="004D4FA8">
        <w:trPr>
          <w:trHeight w:val="706"/>
        </w:trPr>
        <w:tc>
          <w:tcPr>
            <w:tcW w:w="2386"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第二学年第一学期</w:t>
            </w:r>
          </w:p>
        </w:tc>
        <w:tc>
          <w:tcPr>
            <w:tcW w:w="2613" w:type="pct"/>
          </w:tcPr>
          <w:p w:rsidR="000F5FBE" w:rsidRPr="004179F4" w:rsidRDefault="000F5FBE" w:rsidP="008952ED">
            <w:pPr>
              <w:snapToGrid w:val="0"/>
              <w:rPr>
                <w:rFonts w:ascii="宋体"/>
              </w:rPr>
            </w:pPr>
            <w:r w:rsidRPr="004179F4">
              <w:rPr>
                <w:rFonts w:ascii="宋体" w:hAnsi="宋体" w:cs="宋体" w:hint="eastAsia"/>
              </w:rPr>
              <w:t>继续在所要求科室进行临床技能训练，在各个专科轮转结束时由考核小组组织考核。</w:t>
            </w:r>
          </w:p>
        </w:tc>
      </w:tr>
      <w:tr w:rsidR="000F5FBE" w:rsidRPr="004179F4" w:rsidTr="004D4FA8">
        <w:trPr>
          <w:trHeight w:val="706"/>
        </w:trPr>
        <w:tc>
          <w:tcPr>
            <w:tcW w:w="2386"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第二学年第二学期</w:t>
            </w:r>
          </w:p>
        </w:tc>
        <w:tc>
          <w:tcPr>
            <w:tcW w:w="2613" w:type="pct"/>
          </w:tcPr>
          <w:p w:rsidR="000F5FBE" w:rsidRPr="004179F4" w:rsidRDefault="000F5FBE" w:rsidP="008952ED">
            <w:pPr>
              <w:snapToGrid w:val="0"/>
              <w:rPr>
                <w:rFonts w:ascii="宋体"/>
              </w:rPr>
            </w:pPr>
            <w:r w:rsidRPr="004179F4">
              <w:rPr>
                <w:rFonts w:ascii="宋体" w:hAnsi="宋体" w:cs="宋体" w:hint="eastAsia"/>
              </w:rPr>
              <w:t>在进行临床技能训练的同时完成专业课和专业外语等的学习并取得学分。</w:t>
            </w:r>
          </w:p>
        </w:tc>
      </w:tr>
      <w:tr w:rsidR="000F5FBE" w:rsidRPr="004179F4" w:rsidTr="004D4FA8">
        <w:trPr>
          <w:trHeight w:val="1067"/>
        </w:trPr>
        <w:tc>
          <w:tcPr>
            <w:tcW w:w="2386"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第三学年第一学期</w:t>
            </w:r>
          </w:p>
        </w:tc>
        <w:tc>
          <w:tcPr>
            <w:tcW w:w="2613" w:type="pct"/>
          </w:tcPr>
          <w:p w:rsidR="000F5FBE" w:rsidRPr="004179F4" w:rsidRDefault="000F5FBE" w:rsidP="008952ED">
            <w:pPr>
              <w:snapToGrid w:val="0"/>
              <w:rPr>
                <w:rFonts w:ascii="宋体"/>
              </w:rPr>
            </w:pPr>
            <w:r w:rsidRPr="004179F4">
              <w:rPr>
                <w:rFonts w:ascii="宋体" w:hAnsi="宋体" w:cs="宋体" w:hint="eastAsia"/>
              </w:rPr>
              <w:t>继续进行临床技能训练，重点掌握专科临床技能。进行临床实际能力考核，考核其理论知识的运用和临床思维能力。</w:t>
            </w:r>
          </w:p>
        </w:tc>
      </w:tr>
      <w:tr w:rsidR="000F5FBE" w:rsidRPr="004179F4" w:rsidTr="004D4FA8">
        <w:trPr>
          <w:trHeight w:val="1082"/>
        </w:trPr>
        <w:tc>
          <w:tcPr>
            <w:tcW w:w="2386"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第三学年第二学期</w:t>
            </w:r>
          </w:p>
        </w:tc>
        <w:tc>
          <w:tcPr>
            <w:tcW w:w="2613" w:type="pct"/>
          </w:tcPr>
          <w:p w:rsidR="000F5FBE" w:rsidRPr="004179F4" w:rsidRDefault="000F5FBE" w:rsidP="008952ED">
            <w:pPr>
              <w:snapToGrid w:val="0"/>
              <w:rPr>
                <w:rFonts w:ascii="宋体"/>
              </w:rPr>
            </w:pPr>
            <w:r w:rsidRPr="004179F4">
              <w:rPr>
                <w:rFonts w:ascii="宋体" w:hAnsi="宋体" w:cs="宋体" w:hint="eastAsia"/>
              </w:rPr>
              <w:t>同时查阅文献，写出综述或病例总结分析，申请答辩。每年在</w:t>
            </w:r>
            <w:r w:rsidRPr="004179F4">
              <w:rPr>
                <w:rFonts w:ascii="宋体" w:hAnsi="宋体" w:cs="宋体"/>
              </w:rPr>
              <w:t>4</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日之前提交学位论文并于</w:t>
            </w:r>
            <w:r w:rsidRPr="004179F4">
              <w:rPr>
                <w:rFonts w:ascii="宋体" w:hAnsi="宋体" w:cs="宋体"/>
              </w:rPr>
              <w:t>6</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日之前完成答辩。</w:t>
            </w:r>
          </w:p>
        </w:tc>
      </w:tr>
    </w:tbl>
    <w:p w:rsidR="000F5FBE" w:rsidRPr="004179F4" w:rsidRDefault="000F5FBE" w:rsidP="000F5FBE">
      <w:pPr>
        <w:pStyle w:val="002"/>
        <w:ind w:firstLine="420"/>
      </w:pPr>
    </w:p>
    <w:p w:rsidR="000F5FBE" w:rsidRPr="004179F4" w:rsidRDefault="000F5FBE" w:rsidP="000F5FBE">
      <w:pPr>
        <w:spacing w:line="276" w:lineRule="auto"/>
        <w:ind w:leftChars="1417" w:left="2976"/>
        <w:jc w:val="center"/>
      </w:pPr>
      <w:r w:rsidRPr="004179F4">
        <w:rPr>
          <w:rFonts w:cs="宋体" w:hint="eastAsia"/>
        </w:rPr>
        <w:t>南京医科大学研究生院</w:t>
      </w:r>
    </w:p>
    <w:p w:rsidR="000F5FBE" w:rsidRDefault="000F5FBE" w:rsidP="000F5FBE">
      <w:pPr>
        <w:spacing w:line="276" w:lineRule="auto"/>
        <w:ind w:leftChars="1417" w:left="2976"/>
        <w:jc w:val="center"/>
        <w:rPr>
          <w:rFonts w:cs="宋体"/>
        </w:rPr>
      </w:pPr>
      <w:r w:rsidRPr="004179F4">
        <w:t>2016</w:t>
      </w:r>
      <w:r w:rsidRPr="004179F4">
        <w:rPr>
          <w:rFonts w:cs="宋体" w:hint="eastAsia"/>
        </w:rPr>
        <w:t>年</w:t>
      </w:r>
      <w:r w:rsidRPr="004179F4">
        <w:t>6</w:t>
      </w:r>
      <w:r w:rsidRPr="004179F4">
        <w:rPr>
          <w:rFonts w:cs="宋体" w:hint="eastAsia"/>
        </w:rPr>
        <w:t>月</w:t>
      </w: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Default="004D4FA8" w:rsidP="000F5FBE">
      <w:pPr>
        <w:spacing w:line="276" w:lineRule="auto"/>
        <w:ind w:leftChars="1417" w:left="2976"/>
        <w:jc w:val="center"/>
        <w:rPr>
          <w:rFonts w:cs="宋体"/>
        </w:rPr>
      </w:pPr>
    </w:p>
    <w:p w:rsidR="004D4FA8" w:rsidRPr="004179F4" w:rsidRDefault="004D4FA8" w:rsidP="000F5FBE">
      <w:pPr>
        <w:spacing w:line="276" w:lineRule="auto"/>
        <w:ind w:leftChars="1417" w:left="2976"/>
        <w:jc w:val="center"/>
      </w:pPr>
    </w:p>
    <w:p w:rsidR="00DB66B4" w:rsidRDefault="00DB66B4" w:rsidP="004D4FA8">
      <w:pPr>
        <w:pStyle w:val="00"/>
        <w:rPr>
          <w:rFonts w:hint="eastAsia"/>
        </w:rPr>
      </w:pPr>
      <w:bookmarkStart w:id="2" w:name="_Toc484526389"/>
      <w:bookmarkStart w:id="3" w:name="_Toc484527173"/>
    </w:p>
    <w:p w:rsidR="000F5FBE" w:rsidRDefault="000F5FBE" w:rsidP="004D4FA8">
      <w:pPr>
        <w:pStyle w:val="00"/>
        <w:rPr>
          <w:rFonts w:cs="Times New Roman"/>
        </w:rPr>
      </w:pPr>
      <w:r w:rsidRPr="004179F4">
        <w:rPr>
          <w:rFonts w:hint="eastAsia"/>
        </w:rPr>
        <w:t>南京医科大学科研型博士研究生培养流程</w:t>
      </w:r>
      <w:bookmarkEnd w:id="2"/>
      <w:bookmarkEnd w:id="3"/>
    </w:p>
    <w:p w:rsidR="000F5FBE" w:rsidRPr="004179F4" w:rsidRDefault="000F5FBE" w:rsidP="000F5FBE">
      <w:pPr>
        <w:pStyle w:val="002"/>
        <w:ind w:firstLine="420"/>
      </w:pPr>
    </w:p>
    <w:tbl>
      <w:tblPr>
        <w:tblW w:w="5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1"/>
        <w:gridCol w:w="2027"/>
        <w:gridCol w:w="4689"/>
      </w:tblGrid>
      <w:tr w:rsidR="000F5FBE" w:rsidRPr="004179F4" w:rsidTr="00DB66B4">
        <w:trPr>
          <w:trHeight w:val="507"/>
        </w:trPr>
        <w:tc>
          <w:tcPr>
            <w:tcW w:w="2273"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时间</w:t>
            </w:r>
          </w:p>
        </w:tc>
        <w:tc>
          <w:tcPr>
            <w:tcW w:w="2727" w:type="pct"/>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内容</w:t>
            </w:r>
          </w:p>
        </w:tc>
      </w:tr>
      <w:tr w:rsidR="000F5FBE" w:rsidRPr="004179F4" w:rsidTr="00DB66B4">
        <w:trPr>
          <w:cantSplit/>
          <w:trHeight w:val="512"/>
        </w:trPr>
        <w:tc>
          <w:tcPr>
            <w:tcW w:w="1094" w:type="pct"/>
            <w:vMerge w:val="restart"/>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第一学年第一学期</w:t>
            </w:r>
          </w:p>
        </w:tc>
        <w:tc>
          <w:tcPr>
            <w:tcW w:w="1179" w:type="pct"/>
            <w:vAlign w:val="center"/>
          </w:tcPr>
          <w:p w:rsidR="000F5FBE" w:rsidRPr="004179F4" w:rsidRDefault="000F5FBE" w:rsidP="008952ED">
            <w:pPr>
              <w:widowControl/>
              <w:snapToGrid w:val="0"/>
              <w:spacing w:line="276" w:lineRule="auto"/>
              <w:jc w:val="center"/>
              <w:rPr>
                <w:rFonts w:ascii="宋体"/>
              </w:rPr>
            </w:pPr>
            <w:r w:rsidRPr="004179F4">
              <w:rPr>
                <w:rFonts w:ascii="宋体" w:hAnsi="宋体" w:cs="宋体" w:hint="eastAsia"/>
              </w:rPr>
              <w:t>入学师生见面会</w:t>
            </w:r>
          </w:p>
        </w:tc>
        <w:tc>
          <w:tcPr>
            <w:tcW w:w="2727" w:type="pct"/>
          </w:tcPr>
          <w:p w:rsidR="000F5FBE" w:rsidRPr="004179F4" w:rsidRDefault="000F5FBE" w:rsidP="008952ED">
            <w:pPr>
              <w:snapToGrid w:val="0"/>
              <w:spacing w:line="276" w:lineRule="auto"/>
              <w:rPr>
                <w:rFonts w:ascii="宋体"/>
              </w:rPr>
            </w:pPr>
            <w:r w:rsidRPr="004179F4">
              <w:rPr>
                <w:rFonts w:ascii="宋体" w:hAnsi="宋体" w:cs="宋体" w:hint="eastAsia"/>
              </w:rPr>
              <w:t>确定研究生学位课程。研究生院统一开设公共必修课和选修课，专业课和专业外语由导师负责。研究生院和学院监督检查。</w:t>
            </w:r>
          </w:p>
        </w:tc>
      </w:tr>
      <w:tr w:rsidR="000F5FBE" w:rsidRPr="004179F4" w:rsidTr="00DB66B4">
        <w:trPr>
          <w:cantSplit/>
          <w:trHeight w:val="730"/>
        </w:trPr>
        <w:tc>
          <w:tcPr>
            <w:tcW w:w="1094" w:type="pct"/>
            <w:vMerge/>
            <w:vAlign w:val="center"/>
          </w:tcPr>
          <w:p w:rsidR="000F5FBE" w:rsidRPr="004179F4" w:rsidRDefault="000F5FBE" w:rsidP="008952ED">
            <w:pPr>
              <w:snapToGrid w:val="0"/>
              <w:spacing w:line="276" w:lineRule="auto"/>
              <w:jc w:val="center"/>
              <w:rPr>
                <w:rFonts w:ascii="宋体"/>
              </w:rPr>
            </w:pPr>
          </w:p>
        </w:tc>
        <w:tc>
          <w:tcPr>
            <w:tcW w:w="1179" w:type="pct"/>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入学三个月内</w:t>
            </w:r>
          </w:p>
        </w:tc>
        <w:tc>
          <w:tcPr>
            <w:tcW w:w="2727" w:type="pct"/>
          </w:tcPr>
          <w:p w:rsidR="000F5FBE" w:rsidRPr="004179F4" w:rsidRDefault="000F5FBE" w:rsidP="008952ED">
            <w:pPr>
              <w:snapToGrid w:val="0"/>
              <w:spacing w:line="276" w:lineRule="auto"/>
              <w:rPr>
                <w:rFonts w:ascii="宋体"/>
              </w:rPr>
            </w:pPr>
            <w:r w:rsidRPr="004179F4">
              <w:rPr>
                <w:rFonts w:ascii="宋体" w:hAnsi="宋体" w:cs="宋体" w:hint="eastAsia"/>
              </w:rPr>
              <w:t>完成研究生培养计划制定，通过系统提交，导师审核。</w:t>
            </w:r>
          </w:p>
        </w:tc>
      </w:tr>
      <w:tr w:rsidR="000F5FBE" w:rsidRPr="004179F4" w:rsidTr="00DB66B4">
        <w:trPr>
          <w:cantSplit/>
          <w:trHeight w:val="430"/>
        </w:trPr>
        <w:tc>
          <w:tcPr>
            <w:tcW w:w="1094" w:type="pct"/>
            <w:vMerge/>
            <w:vAlign w:val="center"/>
          </w:tcPr>
          <w:p w:rsidR="000F5FBE" w:rsidRPr="004179F4" w:rsidRDefault="000F5FBE" w:rsidP="008952ED">
            <w:pPr>
              <w:snapToGrid w:val="0"/>
              <w:spacing w:line="276" w:lineRule="auto"/>
              <w:jc w:val="center"/>
              <w:rPr>
                <w:rFonts w:ascii="宋体"/>
              </w:rPr>
            </w:pPr>
          </w:p>
        </w:tc>
        <w:tc>
          <w:tcPr>
            <w:tcW w:w="1179" w:type="pct"/>
            <w:vAlign w:val="center"/>
          </w:tcPr>
          <w:p w:rsidR="000F5FBE" w:rsidRPr="004179F4" w:rsidRDefault="000F5FBE" w:rsidP="008952ED">
            <w:pPr>
              <w:snapToGrid w:val="0"/>
              <w:spacing w:line="276" w:lineRule="auto"/>
              <w:jc w:val="center"/>
              <w:rPr>
                <w:rFonts w:ascii="宋体"/>
              </w:rPr>
            </w:pPr>
            <w:proofErr w:type="gramStart"/>
            <w:r w:rsidRPr="004179F4">
              <w:rPr>
                <w:rFonts w:ascii="宋体" w:hAnsi="宋体" w:cs="宋体" w:hint="eastAsia"/>
              </w:rPr>
              <w:t>第一学</w:t>
            </w:r>
            <w:proofErr w:type="gramEnd"/>
            <w:r w:rsidRPr="004179F4">
              <w:rPr>
                <w:rFonts w:ascii="宋体" w:hAnsi="宋体" w:cs="宋体" w:hint="eastAsia"/>
              </w:rPr>
              <w:t>期末</w:t>
            </w:r>
          </w:p>
        </w:tc>
        <w:tc>
          <w:tcPr>
            <w:tcW w:w="2727" w:type="pct"/>
          </w:tcPr>
          <w:p w:rsidR="000F5FBE" w:rsidRPr="004179F4" w:rsidRDefault="000F5FBE" w:rsidP="008952ED">
            <w:pPr>
              <w:snapToGrid w:val="0"/>
              <w:spacing w:line="276" w:lineRule="auto"/>
              <w:rPr>
                <w:rFonts w:ascii="宋体"/>
              </w:rPr>
            </w:pPr>
            <w:r w:rsidRPr="004179F4">
              <w:rPr>
                <w:rFonts w:ascii="宋体" w:hAnsi="宋体" w:cs="宋体" w:hint="eastAsia"/>
              </w:rPr>
              <w:t>完成第一学期学位课程学习。</w:t>
            </w:r>
          </w:p>
        </w:tc>
      </w:tr>
      <w:tr w:rsidR="000F5FBE" w:rsidRPr="004179F4" w:rsidTr="00DB66B4">
        <w:trPr>
          <w:trHeight w:val="687"/>
        </w:trPr>
        <w:tc>
          <w:tcPr>
            <w:tcW w:w="2273"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第一学年第二学期</w:t>
            </w:r>
          </w:p>
        </w:tc>
        <w:tc>
          <w:tcPr>
            <w:tcW w:w="2727" w:type="pct"/>
          </w:tcPr>
          <w:p w:rsidR="000F5FBE" w:rsidRPr="004179F4" w:rsidRDefault="000F5FBE" w:rsidP="008952ED">
            <w:pPr>
              <w:snapToGrid w:val="0"/>
              <w:spacing w:line="276" w:lineRule="auto"/>
              <w:rPr>
                <w:rFonts w:ascii="宋体"/>
              </w:rPr>
            </w:pPr>
            <w:r w:rsidRPr="004179F4">
              <w:rPr>
                <w:rFonts w:ascii="宋体" w:hAnsi="宋体" w:cs="宋体" w:hint="eastAsia"/>
              </w:rPr>
              <w:t>完成读书报告，拟定科研设计，进行开题报告，参加博士生中期考核。</w:t>
            </w:r>
          </w:p>
        </w:tc>
      </w:tr>
      <w:tr w:rsidR="000F5FBE" w:rsidRPr="004179F4" w:rsidTr="00DB66B4">
        <w:trPr>
          <w:trHeight w:val="1384"/>
        </w:trPr>
        <w:tc>
          <w:tcPr>
            <w:tcW w:w="2273"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第二学年</w:t>
            </w:r>
          </w:p>
        </w:tc>
        <w:tc>
          <w:tcPr>
            <w:tcW w:w="2727" w:type="pct"/>
          </w:tcPr>
          <w:p w:rsidR="000F5FBE" w:rsidRPr="004179F4" w:rsidRDefault="000F5FBE" w:rsidP="008952ED">
            <w:pPr>
              <w:snapToGrid w:val="0"/>
              <w:spacing w:line="276" w:lineRule="auto"/>
              <w:rPr>
                <w:rFonts w:ascii="宋体"/>
              </w:rPr>
            </w:pPr>
            <w:r w:rsidRPr="004179F4">
              <w:rPr>
                <w:rFonts w:ascii="宋体" w:hAnsi="宋体" w:cs="宋体" w:hint="eastAsia"/>
              </w:rPr>
              <w:t>继续进行学位论文课题研究工作，适当承担部分教学和临床工作。在进行课题研究的同时完成专业课和专业外语等的学习并取得学分。</w:t>
            </w:r>
          </w:p>
        </w:tc>
      </w:tr>
      <w:tr w:rsidR="000F5FBE" w:rsidRPr="004179F4" w:rsidTr="00DB66B4">
        <w:trPr>
          <w:trHeight w:val="1056"/>
        </w:trPr>
        <w:tc>
          <w:tcPr>
            <w:tcW w:w="2273"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第三学年第一学期</w:t>
            </w:r>
          </w:p>
        </w:tc>
        <w:tc>
          <w:tcPr>
            <w:tcW w:w="2727" w:type="pct"/>
          </w:tcPr>
          <w:p w:rsidR="000F5FBE" w:rsidRPr="004179F4" w:rsidRDefault="000F5FBE" w:rsidP="008952ED">
            <w:pPr>
              <w:snapToGrid w:val="0"/>
              <w:spacing w:line="276" w:lineRule="auto"/>
              <w:rPr>
                <w:rFonts w:ascii="宋体"/>
              </w:rPr>
            </w:pPr>
            <w:r w:rsidRPr="004179F4">
              <w:rPr>
                <w:rFonts w:ascii="宋体" w:hAnsi="宋体" w:cs="宋体" w:hint="eastAsia"/>
              </w:rPr>
              <w:t>继续进行课题研究，对所进行的学位论文总结，并在杂志上发表与论文相关的文章（详见具体要求）。</w:t>
            </w:r>
          </w:p>
        </w:tc>
      </w:tr>
      <w:tr w:rsidR="000F5FBE" w:rsidRPr="004179F4" w:rsidTr="00DB66B4">
        <w:trPr>
          <w:trHeight w:val="1040"/>
        </w:trPr>
        <w:tc>
          <w:tcPr>
            <w:tcW w:w="2273" w:type="pct"/>
            <w:gridSpan w:val="2"/>
            <w:vAlign w:val="center"/>
          </w:tcPr>
          <w:p w:rsidR="000F5FBE" w:rsidRPr="004179F4" w:rsidRDefault="000F5FBE" w:rsidP="008952ED">
            <w:pPr>
              <w:snapToGrid w:val="0"/>
              <w:spacing w:line="276" w:lineRule="auto"/>
              <w:jc w:val="center"/>
              <w:rPr>
                <w:rFonts w:ascii="宋体"/>
              </w:rPr>
            </w:pPr>
            <w:r w:rsidRPr="004179F4">
              <w:rPr>
                <w:rFonts w:ascii="宋体" w:hAnsi="宋体" w:cs="宋体" w:hint="eastAsia"/>
              </w:rPr>
              <w:t>第三学年第二学期</w:t>
            </w:r>
          </w:p>
        </w:tc>
        <w:tc>
          <w:tcPr>
            <w:tcW w:w="2727" w:type="pct"/>
          </w:tcPr>
          <w:p w:rsidR="000F5FBE" w:rsidRPr="004179F4" w:rsidRDefault="000F5FBE" w:rsidP="008952ED">
            <w:pPr>
              <w:snapToGrid w:val="0"/>
              <w:spacing w:line="276" w:lineRule="auto"/>
              <w:rPr>
                <w:rFonts w:ascii="宋体"/>
              </w:rPr>
            </w:pPr>
            <w:r w:rsidRPr="004179F4">
              <w:rPr>
                <w:rFonts w:ascii="宋体" w:hAnsi="宋体" w:cs="宋体" w:hint="eastAsia"/>
              </w:rPr>
              <w:t>总结分析实验结果、撰写论文、申请答辩。每年在</w:t>
            </w:r>
            <w:r w:rsidRPr="004179F4">
              <w:rPr>
                <w:rFonts w:ascii="宋体" w:hAnsi="宋体" w:cs="宋体"/>
              </w:rPr>
              <w:t>4</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日之前提交学位论文并于</w:t>
            </w:r>
            <w:r w:rsidRPr="004179F4">
              <w:rPr>
                <w:rFonts w:ascii="宋体" w:hAnsi="宋体" w:cs="宋体"/>
              </w:rPr>
              <w:t>6</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日之前完成答辩。</w:t>
            </w:r>
          </w:p>
        </w:tc>
      </w:tr>
    </w:tbl>
    <w:p w:rsidR="000F5FBE" w:rsidRPr="004179F4" w:rsidRDefault="000F5FBE" w:rsidP="000F5FBE">
      <w:pPr>
        <w:snapToGrid w:val="0"/>
        <w:spacing w:line="360" w:lineRule="auto"/>
        <w:rPr>
          <w:rFonts w:ascii="宋体"/>
          <w:sz w:val="28"/>
          <w:szCs w:val="28"/>
        </w:rPr>
      </w:pPr>
    </w:p>
    <w:p w:rsidR="000F5FBE" w:rsidRPr="004179F4" w:rsidRDefault="000F5FBE" w:rsidP="000F5FBE">
      <w:pPr>
        <w:spacing w:line="276" w:lineRule="auto"/>
        <w:ind w:leftChars="1417" w:left="2976"/>
        <w:jc w:val="center"/>
      </w:pPr>
      <w:r w:rsidRPr="004179F4">
        <w:rPr>
          <w:rFonts w:cs="宋体" w:hint="eastAsia"/>
        </w:rPr>
        <w:t>南京医科大学研究生院</w:t>
      </w:r>
    </w:p>
    <w:p w:rsidR="000F5FBE" w:rsidRPr="004179F4" w:rsidRDefault="000F5FBE" w:rsidP="000F5FBE">
      <w:pPr>
        <w:spacing w:line="276" w:lineRule="auto"/>
        <w:ind w:leftChars="1417" w:left="2976"/>
        <w:jc w:val="center"/>
      </w:pPr>
      <w:r w:rsidRPr="004179F4">
        <w:t>2016</w:t>
      </w:r>
      <w:r w:rsidRPr="004179F4">
        <w:rPr>
          <w:rFonts w:cs="宋体" w:hint="eastAsia"/>
        </w:rPr>
        <w:t>年</w:t>
      </w:r>
      <w:r w:rsidRPr="004179F4">
        <w:t>6</w:t>
      </w:r>
      <w:r w:rsidRPr="004179F4">
        <w:rPr>
          <w:rFonts w:cs="宋体" w:hint="eastAsia"/>
        </w:rPr>
        <w:t>月</w:t>
      </w:r>
    </w:p>
    <w:p w:rsidR="000F5FBE" w:rsidRPr="004179F4" w:rsidRDefault="000F5FBE" w:rsidP="000F5FBE">
      <w:pPr>
        <w:snapToGrid w:val="0"/>
        <w:spacing w:line="360" w:lineRule="auto"/>
        <w:rPr>
          <w:rFonts w:ascii="宋体"/>
          <w:sz w:val="28"/>
          <w:szCs w:val="28"/>
        </w:rPr>
      </w:pPr>
    </w:p>
    <w:p w:rsidR="000F5FBE" w:rsidRDefault="000F5FBE" w:rsidP="000F5FBE">
      <w:pPr>
        <w:snapToGrid w:val="0"/>
        <w:spacing w:line="360" w:lineRule="auto"/>
        <w:rPr>
          <w:rFonts w:ascii="宋体"/>
          <w:sz w:val="28"/>
          <w:szCs w:val="28"/>
        </w:rPr>
      </w:pPr>
    </w:p>
    <w:p w:rsidR="004D4FA8" w:rsidRDefault="004D4FA8" w:rsidP="000F5FBE">
      <w:pPr>
        <w:snapToGrid w:val="0"/>
        <w:spacing w:line="360" w:lineRule="auto"/>
        <w:rPr>
          <w:rFonts w:ascii="宋体"/>
          <w:sz w:val="28"/>
          <w:szCs w:val="28"/>
        </w:rPr>
      </w:pPr>
    </w:p>
    <w:p w:rsidR="004D4FA8" w:rsidRDefault="004D4FA8" w:rsidP="000F5FBE">
      <w:pPr>
        <w:snapToGrid w:val="0"/>
        <w:spacing w:line="360" w:lineRule="auto"/>
        <w:rPr>
          <w:rFonts w:ascii="宋体"/>
          <w:sz w:val="28"/>
          <w:szCs w:val="28"/>
        </w:rPr>
      </w:pPr>
    </w:p>
    <w:p w:rsidR="004D4FA8" w:rsidRDefault="004D4FA8" w:rsidP="000F5FBE">
      <w:pPr>
        <w:snapToGrid w:val="0"/>
        <w:spacing w:line="360" w:lineRule="auto"/>
        <w:rPr>
          <w:rFonts w:ascii="宋体"/>
          <w:sz w:val="28"/>
          <w:szCs w:val="28"/>
        </w:rPr>
      </w:pPr>
    </w:p>
    <w:p w:rsidR="004D4FA8" w:rsidRDefault="004D4FA8" w:rsidP="000F5FBE">
      <w:pPr>
        <w:snapToGrid w:val="0"/>
        <w:spacing w:line="360" w:lineRule="auto"/>
        <w:rPr>
          <w:rFonts w:ascii="宋体"/>
          <w:sz w:val="28"/>
          <w:szCs w:val="28"/>
        </w:rPr>
      </w:pPr>
    </w:p>
    <w:p w:rsidR="004D4FA8" w:rsidRDefault="004D4FA8" w:rsidP="000F5FBE">
      <w:pPr>
        <w:snapToGrid w:val="0"/>
        <w:spacing w:line="360" w:lineRule="auto"/>
        <w:rPr>
          <w:rFonts w:ascii="宋体"/>
          <w:sz w:val="28"/>
          <w:szCs w:val="28"/>
        </w:rPr>
      </w:pPr>
    </w:p>
    <w:p w:rsidR="004D4FA8" w:rsidRPr="004179F4" w:rsidRDefault="004D4FA8" w:rsidP="000F5FBE">
      <w:pPr>
        <w:snapToGrid w:val="0"/>
        <w:spacing w:line="360" w:lineRule="auto"/>
        <w:rPr>
          <w:rFonts w:ascii="宋体"/>
          <w:sz w:val="28"/>
          <w:szCs w:val="28"/>
        </w:rPr>
      </w:pPr>
    </w:p>
    <w:p w:rsidR="00DB66B4" w:rsidRDefault="00DB66B4" w:rsidP="004D4FA8">
      <w:pPr>
        <w:pStyle w:val="00"/>
        <w:rPr>
          <w:rFonts w:hint="eastAsia"/>
        </w:rPr>
      </w:pPr>
      <w:bookmarkStart w:id="4" w:name="_Toc484526390"/>
      <w:bookmarkStart w:id="5" w:name="_Toc484527174"/>
    </w:p>
    <w:p w:rsidR="000F5FBE" w:rsidRDefault="000F5FBE" w:rsidP="004D4FA8">
      <w:pPr>
        <w:pStyle w:val="00"/>
        <w:rPr>
          <w:rFonts w:cs="Times New Roman"/>
        </w:rPr>
      </w:pPr>
      <w:r w:rsidRPr="004179F4">
        <w:rPr>
          <w:rFonts w:hint="eastAsia"/>
        </w:rPr>
        <w:t>南京医科大学临床（口腔）医学博士专业学位</w:t>
      </w:r>
      <w:r>
        <w:rPr>
          <w:rFonts w:cs="Times New Roman"/>
        </w:rPr>
        <w:br/>
      </w:r>
      <w:r w:rsidRPr="004179F4">
        <w:rPr>
          <w:rFonts w:hint="eastAsia"/>
        </w:rPr>
        <w:t>研究生培养流程</w:t>
      </w:r>
      <w:bookmarkEnd w:id="4"/>
      <w:bookmarkEnd w:id="5"/>
    </w:p>
    <w:p w:rsidR="000F5FBE" w:rsidRPr="004179F4" w:rsidRDefault="000F5FBE" w:rsidP="000F5FBE">
      <w:pPr>
        <w:pStyle w:val="002"/>
        <w:ind w:firstLine="420"/>
      </w:pPr>
    </w:p>
    <w:tbl>
      <w:tblPr>
        <w:tblW w:w="53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8"/>
        <w:gridCol w:w="2555"/>
        <w:gridCol w:w="4543"/>
      </w:tblGrid>
      <w:tr w:rsidR="000F5FBE" w:rsidRPr="004179F4" w:rsidTr="004D4FA8">
        <w:trPr>
          <w:trHeight w:val="506"/>
        </w:trPr>
        <w:tc>
          <w:tcPr>
            <w:tcW w:w="2500"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时间</w:t>
            </w:r>
          </w:p>
        </w:tc>
        <w:tc>
          <w:tcPr>
            <w:tcW w:w="2500" w:type="pct"/>
            <w:vAlign w:val="center"/>
          </w:tcPr>
          <w:p w:rsidR="000F5FBE" w:rsidRPr="004179F4" w:rsidRDefault="000F5FBE" w:rsidP="008952ED">
            <w:pPr>
              <w:snapToGrid w:val="0"/>
              <w:jc w:val="center"/>
              <w:rPr>
                <w:rFonts w:ascii="宋体"/>
              </w:rPr>
            </w:pPr>
            <w:r w:rsidRPr="004179F4">
              <w:rPr>
                <w:rFonts w:ascii="宋体" w:hAnsi="宋体" w:cs="宋体" w:hint="eastAsia"/>
              </w:rPr>
              <w:t>内容</w:t>
            </w:r>
          </w:p>
        </w:tc>
      </w:tr>
      <w:tr w:rsidR="000F5FBE" w:rsidRPr="004179F4" w:rsidTr="004D4FA8">
        <w:trPr>
          <w:cantSplit/>
          <w:trHeight w:val="511"/>
        </w:trPr>
        <w:tc>
          <w:tcPr>
            <w:tcW w:w="1094" w:type="pct"/>
            <w:vMerge w:val="restart"/>
            <w:vAlign w:val="center"/>
          </w:tcPr>
          <w:p w:rsidR="000F5FBE" w:rsidRPr="004179F4" w:rsidRDefault="000F5FBE" w:rsidP="008952ED">
            <w:pPr>
              <w:snapToGrid w:val="0"/>
              <w:jc w:val="center"/>
              <w:rPr>
                <w:rFonts w:ascii="宋体"/>
              </w:rPr>
            </w:pPr>
            <w:r w:rsidRPr="004179F4">
              <w:rPr>
                <w:rFonts w:ascii="宋体" w:hAnsi="宋体" w:cs="宋体" w:hint="eastAsia"/>
              </w:rPr>
              <w:t>第一学年</w:t>
            </w:r>
          </w:p>
          <w:p w:rsidR="000F5FBE" w:rsidRPr="004179F4" w:rsidRDefault="000F5FBE" w:rsidP="008952ED">
            <w:pPr>
              <w:snapToGrid w:val="0"/>
              <w:jc w:val="center"/>
              <w:rPr>
                <w:rFonts w:ascii="宋体"/>
              </w:rPr>
            </w:pPr>
            <w:r w:rsidRPr="004179F4">
              <w:rPr>
                <w:rFonts w:ascii="宋体" w:hAnsi="宋体" w:cs="宋体" w:hint="eastAsia"/>
              </w:rPr>
              <w:t>第一学期</w:t>
            </w:r>
          </w:p>
        </w:tc>
        <w:tc>
          <w:tcPr>
            <w:tcW w:w="1406" w:type="pct"/>
            <w:vAlign w:val="center"/>
          </w:tcPr>
          <w:p w:rsidR="000F5FBE" w:rsidRPr="004179F4" w:rsidRDefault="000F5FBE" w:rsidP="008952ED">
            <w:pPr>
              <w:widowControl/>
              <w:snapToGrid w:val="0"/>
              <w:jc w:val="center"/>
              <w:rPr>
                <w:rFonts w:ascii="宋体"/>
              </w:rPr>
            </w:pPr>
            <w:r w:rsidRPr="004179F4">
              <w:rPr>
                <w:rFonts w:ascii="宋体" w:hAnsi="宋体" w:cs="宋体" w:hint="eastAsia"/>
              </w:rPr>
              <w:t>入学师生见面会</w:t>
            </w:r>
          </w:p>
        </w:tc>
        <w:tc>
          <w:tcPr>
            <w:tcW w:w="2500" w:type="pct"/>
          </w:tcPr>
          <w:p w:rsidR="000F5FBE" w:rsidRPr="004179F4" w:rsidRDefault="000F5FBE" w:rsidP="008952ED">
            <w:pPr>
              <w:snapToGrid w:val="0"/>
              <w:rPr>
                <w:rFonts w:ascii="宋体"/>
              </w:rPr>
            </w:pPr>
            <w:r w:rsidRPr="004179F4">
              <w:rPr>
                <w:rFonts w:ascii="宋体" w:hAnsi="宋体" w:cs="宋体" w:hint="eastAsia"/>
              </w:rPr>
              <w:t>确定研究生学位课程。研究生院统一开设公共必修课和选修课，专业课和专业外语由导师负责。研究生院和学院监督检查。</w:t>
            </w:r>
          </w:p>
        </w:tc>
      </w:tr>
      <w:tr w:rsidR="000F5FBE" w:rsidRPr="004179F4" w:rsidTr="004D4FA8">
        <w:trPr>
          <w:cantSplit/>
          <w:trHeight w:val="579"/>
        </w:trPr>
        <w:tc>
          <w:tcPr>
            <w:tcW w:w="1094" w:type="pct"/>
            <w:vMerge/>
            <w:vAlign w:val="center"/>
          </w:tcPr>
          <w:p w:rsidR="000F5FBE" w:rsidRPr="004179F4" w:rsidRDefault="000F5FBE" w:rsidP="008952ED">
            <w:pPr>
              <w:snapToGrid w:val="0"/>
              <w:jc w:val="center"/>
              <w:rPr>
                <w:rFonts w:ascii="宋体"/>
              </w:rPr>
            </w:pPr>
          </w:p>
        </w:tc>
        <w:tc>
          <w:tcPr>
            <w:tcW w:w="1406" w:type="pct"/>
            <w:vAlign w:val="center"/>
          </w:tcPr>
          <w:p w:rsidR="000F5FBE" w:rsidRPr="004179F4" w:rsidRDefault="000F5FBE" w:rsidP="008952ED">
            <w:pPr>
              <w:snapToGrid w:val="0"/>
              <w:jc w:val="center"/>
              <w:rPr>
                <w:rFonts w:ascii="宋体"/>
              </w:rPr>
            </w:pPr>
            <w:r w:rsidRPr="004179F4">
              <w:rPr>
                <w:rFonts w:ascii="宋体" w:hAnsi="宋体" w:cs="宋体" w:hint="eastAsia"/>
              </w:rPr>
              <w:t>入学三个月内</w:t>
            </w:r>
          </w:p>
        </w:tc>
        <w:tc>
          <w:tcPr>
            <w:tcW w:w="2500" w:type="pct"/>
          </w:tcPr>
          <w:p w:rsidR="000F5FBE" w:rsidRPr="004179F4" w:rsidRDefault="000F5FBE" w:rsidP="008952ED">
            <w:pPr>
              <w:snapToGrid w:val="0"/>
              <w:rPr>
                <w:rFonts w:ascii="宋体"/>
              </w:rPr>
            </w:pPr>
            <w:r w:rsidRPr="004179F4">
              <w:rPr>
                <w:rFonts w:ascii="宋体" w:hAnsi="宋体" w:cs="宋体" w:hint="eastAsia"/>
              </w:rPr>
              <w:t>完成研究生培养计划制定，通过系统提交，导师审核。</w:t>
            </w:r>
          </w:p>
        </w:tc>
      </w:tr>
      <w:tr w:rsidR="000F5FBE" w:rsidRPr="004179F4" w:rsidTr="004D4FA8">
        <w:trPr>
          <w:cantSplit/>
          <w:trHeight w:val="579"/>
        </w:trPr>
        <w:tc>
          <w:tcPr>
            <w:tcW w:w="1094" w:type="pct"/>
            <w:vMerge/>
            <w:vAlign w:val="center"/>
          </w:tcPr>
          <w:p w:rsidR="000F5FBE" w:rsidRPr="004179F4" w:rsidRDefault="000F5FBE" w:rsidP="008952ED">
            <w:pPr>
              <w:snapToGrid w:val="0"/>
              <w:jc w:val="center"/>
              <w:rPr>
                <w:rFonts w:ascii="宋体"/>
              </w:rPr>
            </w:pPr>
          </w:p>
        </w:tc>
        <w:tc>
          <w:tcPr>
            <w:tcW w:w="1406" w:type="pct"/>
            <w:vAlign w:val="center"/>
          </w:tcPr>
          <w:p w:rsidR="000F5FBE" w:rsidRPr="004179F4" w:rsidRDefault="000F5FBE" w:rsidP="008952ED">
            <w:pPr>
              <w:snapToGrid w:val="0"/>
              <w:jc w:val="center"/>
              <w:rPr>
                <w:rFonts w:ascii="宋体"/>
              </w:rPr>
            </w:pPr>
            <w:proofErr w:type="gramStart"/>
            <w:r w:rsidRPr="004179F4">
              <w:rPr>
                <w:rFonts w:ascii="宋体" w:hAnsi="宋体" w:cs="宋体" w:hint="eastAsia"/>
              </w:rPr>
              <w:t>第一学</w:t>
            </w:r>
            <w:proofErr w:type="gramEnd"/>
            <w:r w:rsidRPr="004179F4">
              <w:rPr>
                <w:rFonts w:ascii="宋体" w:hAnsi="宋体" w:cs="宋体" w:hint="eastAsia"/>
              </w:rPr>
              <w:t>期末</w:t>
            </w:r>
          </w:p>
        </w:tc>
        <w:tc>
          <w:tcPr>
            <w:tcW w:w="2500" w:type="pct"/>
            <w:vAlign w:val="center"/>
          </w:tcPr>
          <w:p w:rsidR="000F5FBE" w:rsidRPr="004179F4" w:rsidRDefault="000F5FBE" w:rsidP="008952ED">
            <w:pPr>
              <w:snapToGrid w:val="0"/>
              <w:rPr>
                <w:rFonts w:ascii="宋体"/>
              </w:rPr>
            </w:pPr>
            <w:r w:rsidRPr="004179F4">
              <w:rPr>
                <w:rFonts w:ascii="宋体" w:hAnsi="宋体" w:cs="宋体" w:hint="eastAsia"/>
              </w:rPr>
              <w:t>完成第一学期学位课程学习。</w:t>
            </w:r>
          </w:p>
        </w:tc>
      </w:tr>
      <w:tr w:rsidR="000F5FBE" w:rsidRPr="004179F4" w:rsidTr="004D4FA8">
        <w:trPr>
          <w:trHeight w:val="615"/>
        </w:trPr>
        <w:tc>
          <w:tcPr>
            <w:tcW w:w="2500"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第一学年第二学期</w:t>
            </w:r>
          </w:p>
        </w:tc>
        <w:tc>
          <w:tcPr>
            <w:tcW w:w="2500" w:type="pct"/>
          </w:tcPr>
          <w:p w:rsidR="000F5FBE" w:rsidRPr="004179F4" w:rsidRDefault="000F5FBE" w:rsidP="008952ED">
            <w:pPr>
              <w:snapToGrid w:val="0"/>
              <w:rPr>
                <w:rFonts w:ascii="宋体"/>
              </w:rPr>
            </w:pPr>
            <w:r w:rsidRPr="004179F4">
              <w:rPr>
                <w:rFonts w:ascii="宋体" w:hAnsi="宋体" w:cs="宋体" w:hint="eastAsia"/>
              </w:rPr>
              <w:t>按照培养计划要求，进入临床科室进行住院总培训并接受相关科研训练。</w:t>
            </w:r>
          </w:p>
        </w:tc>
      </w:tr>
      <w:tr w:rsidR="000F5FBE" w:rsidRPr="004179F4" w:rsidTr="004D4FA8">
        <w:trPr>
          <w:trHeight w:val="896"/>
        </w:trPr>
        <w:tc>
          <w:tcPr>
            <w:tcW w:w="2500"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第二学年第一学期</w:t>
            </w:r>
          </w:p>
        </w:tc>
        <w:tc>
          <w:tcPr>
            <w:tcW w:w="2500" w:type="pct"/>
          </w:tcPr>
          <w:p w:rsidR="000F5FBE" w:rsidRPr="004179F4" w:rsidRDefault="000F5FBE" w:rsidP="008952ED">
            <w:pPr>
              <w:snapToGrid w:val="0"/>
              <w:rPr>
                <w:rFonts w:ascii="宋体"/>
              </w:rPr>
            </w:pPr>
            <w:r w:rsidRPr="004179F4">
              <w:rPr>
                <w:rFonts w:ascii="宋体" w:hAnsi="宋体" w:cs="宋体" w:hint="eastAsia"/>
              </w:rPr>
              <w:t>住院总培训期间进行会诊分析、急诊抢救、有一定难度病案或手术分析，旨在有所突破和创新。</w:t>
            </w:r>
          </w:p>
        </w:tc>
      </w:tr>
      <w:tr w:rsidR="000F5FBE" w:rsidRPr="004179F4" w:rsidTr="004D4FA8">
        <w:trPr>
          <w:trHeight w:val="602"/>
        </w:trPr>
        <w:tc>
          <w:tcPr>
            <w:tcW w:w="2500"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第二学年第二学期</w:t>
            </w:r>
          </w:p>
        </w:tc>
        <w:tc>
          <w:tcPr>
            <w:tcW w:w="2500" w:type="pct"/>
          </w:tcPr>
          <w:p w:rsidR="000F5FBE" w:rsidRPr="004179F4" w:rsidRDefault="000F5FBE" w:rsidP="008952ED">
            <w:pPr>
              <w:snapToGrid w:val="0"/>
              <w:rPr>
                <w:rFonts w:ascii="宋体"/>
              </w:rPr>
            </w:pPr>
            <w:r w:rsidRPr="004179F4">
              <w:rPr>
                <w:rFonts w:ascii="宋体" w:hAnsi="宋体" w:cs="宋体" w:hint="eastAsia"/>
              </w:rPr>
              <w:t>继续住院总培训，同时完成专业课和专业外语等的学习并取得学分。</w:t>
            </w:r>
          </w:p>
        </w:tc>
      </w:tr>
      <w:tr w:rsidR="000F5FBE" w:rsidRPr="004179F4" w:rsidTr="004D4FA8">
        <w:trPr>
          <w:trHeight w:val="910"/>
        </w:trPr>
        <w:tc>
          <w:tcPr>
            <w:tcW w:w="2500"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第三学年第一学期</w:t>
            </w:r>
          </w:p>
        </w:tc>
        <w:tc>
          <w:tcPr>
            <w:tcW w:w="2500" w:type="pct"/>
          </w:tcPr>
          <w:p w:rsidR="000F5FBE" w:rsidRPr="004179F4" w:rsidRDefault="000F5FBE" w:rsidP="008952ED">
            <w:pPr>
              <w:snapToGrid w:val="0"/>
              <w:rPr>
                <w:rFonts w:ascii="宋体"/>
              </w:rPr>
            </w:pPr>
            <w:r w:rsidRPr="004179F4">
              <w:rPr>
                <w:rFonts w:ascii="宋体" w:hAnsi="宋体" w:cs="宋体" w:hint="eastAsia"/>
              </w:rPr>
              <w:t>担任主任医师助理，能对下级医师进行指导；重点掌握专科临床技能，加强考核其理论知识的运用和临床思维能力。</w:t>
            </w:r>
          </w:p>
        </w:tc>
      </w:tr>
      <w:tr w:rsidR="000F5FBE" w:rsidRPr="004179F4" w:rsidTr="004D4FA8">
        <w:trPr>
          <w:trHeight w:val="910"/>
        </w:trPr>
        <w:tc>
          <w:tcPr>
            <w:tcW w:w="2500" w:type="pct"/>
            <w:gridSpan w:val="2"/>
            <w:vAlign w:val="center"/>
          </w:tcPr>
          <w:p w:rsidR="000F5FBE" w:rsidRPr="004179F4" w:rsidRDefault="000F5FBE" w:rsidP="008952ED">
            <w:pPr>
              <w:snapToGrid w:val="0"/>
              <w:jc w:val="center"/>
              <w:rPr>
                <w:rFonts w:ascii="宋体"/>
              </w:rPr>
            </w:pPr>
            <w:r w:rsidRPr="004179F4">
              <w:rPr>
                <w:rFonts w:ascii="宋体" w:hAnsi="宋体" w:cs="宋体" w:hint="eastAsia"/>
              </w:rPr>
              <w:t>第三学年第二学期</w:t>
            </w:r>
          </w:p>
        </w:tc>
        <w:tc>
          <w:tcPr>
            <w:tcW w:w="2500" w:type="pct"/>
          </w:tcPr>
          <w:p w:rsidR="000F5FBE" w:rsidRPr="004179F4" w:rsidRDefault="000F5FBE" w:rsidP="008952ED">
            <w:pPr>
              <w:snapToGrid w:val="0"/>
              <w:rPr>
                <w:rFonts w:ascii="宋体"/>
              </w:rPr>
            </w:pPr>
            <w:r w:rsidRPr="004179F4">
              <w:rPr>
                <w:rFonts w:ascii="宋体" w:hAnsi="宋体" w:cs="宋体" w:hint="eastAsia"/>
              </w:rPr>
              <w:t>完成临床论文并发表文章，申请答辩。每年在（</w:t>
            </w:r>
            <w:r w:rsidRPr="004179F4">
              <w:rPr>
                <w:rFonts w:ascii="宋体" w:hAnsi="宋体" w:cs="宋体"/>
              </w:rPr>
              <w:t>4</w:t>
            </w:r>
            <w:r w:rsidRPr="004179F4">
              <w:rPr>
                <w:rFonts w:ascii="宋体" w:hAnsi="宋体" w:cs="宋体" w:hint="eastAsia"/>
              </w:rPr>
              <w:t>月）</w:t>
            </w:r>
            <w:r w:rsidRPr="004179F4">
              <w:rPr>
                <w:rFonts w:ascii="宋体" w:hAnsi="宋体" w:cs="宋体"/>
              </w:rPr>
              <w:t>10</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日之前提交毕业申请（</w:t>
            </w:r>
            <w:r w:rsidRPr="004179F4">
              <w:rPr>
                <w:rFonts w:ascii="宋体" w:hAnsi="宋体" w:cs="宋体"/>
              </w:rPr>
              <w:t>6</w:t>
            </w:r>
            <w:r w:rsidRPr="004179F4">
              <w:rPr>
                <w:rFonts w:ascii="宋体" w:hAnsi="宋体" w:cs="宋体" w:hint="eastAsia"/>
              </w:rPr>
              <w:t>月）</w:t>
            </w:r>
            <w:r w:rsidRPr="004179F4">
              <w:rPr>
                <w:rFonts w:ascii="宋体" w:hAnsi="宋体" w:cs="宋体"/>
              </w:rPr>
              <w:t>12</w:t>
            </w:r>
            <w:r w:rsidRPr="004179F4">
              <w:rPr>
                <w:rFonts w:ascii="宋体" w:hAnsi="宋体" w:cs="宋体" w:hint="eastAsia"/>
              </w:rPr>
              <w:t>月</w:t>
            </w:r>
            <w:r w:rsidRPr="004179F4">
              <w:rPr>
                <w:rFonts w:ascii="宋体" w:hAnsi="宋体" w:cs="宋体"/>
              </w:rPr>
              <w:t>15</w:t>
            </w:r>
            <w:r w:rsidRPr="004179F4">
              <w:rPr>
                <w:rFonts w:ascii="宋体" w:hAnsi="宋体" w:cs="宋体" w:hint="eastAsia"/>
              </w:rPr>
              <w:t>日之前完成答辩。</w:t>
            </w:r>
          </w:p>
        </w:tc>
      </w:tr>
    </w:tbl>
    <w:p w:rsidR="000F5FBE" w:rsidRPr="004179F4" w:rsidRDefault="000F5FBE" w:rsidP="000F5FBE">
      <w:pPr>
        <w:pStyle w:val="002"/>
        <w:ind w:firstLine="420"/>
      </w:pPr>
    </w:p>
    <w:p w:rsidR="000F5FBE" w:rsidRPr="004179F4" w:rsidRDefault="000F5FBE" w:rsidP="000F5FBE">
      <w:pPr>
        <w:spacing w:line="276" w:lineRule="auto"/>
        <w:ind w:leftChars="1417" w:left="2976"/>
        <w:jc w:val="center"/>
      </w:pPr>
      <w:r w:rsidRPr="004179F4">
        <w:rPr>
          <w:rFonts w:cs="宋体" w:hint="eastAsia"/>
        </w:rPr>
        <w:t>南京医科大学研究生院</w:t>
      </w:r>
    </w:p>
    <w:p w:rsidR="000F5FBE" w:rsidRPr="004179F4" w:rsidRDefault="000F5FBE" w:rsidP="000F5FBE">
      <w:pPr>
        <w:spacing w:line="276" w:lineRule="auto"/>
        <w:ind w:leftChars="1417" w:left="2976"/>
        <w:jc w:val="center"/>
      </w:pPr>
      <w:r w:rsidRPr="004179F4">
        <w:t>2016</w:t>
      </w:r>
      <w:r w:rsidRPr="004179F4">
        <w:rPr>
          <w:rFonts w:cs="宋体" w:hint="eastAsia"/>
        </w:rPr>
        <w:t>年</w:t>
      </w:r>
      <w:r w:rsidRPr="004179F4">
        <w:t>6</w:t>
      </w:r>
      <w:r w:rsidRPr="004179F4">
        <w:rPr>
          <w:rFonts w:cs="宋体" w:hint="eastAsia"/>
        </w:rPr>
        <w:t>月</w:t>
      </w:r>
    </w:p>
    <w:p w:rsidR="0000745B" w:rsidRDefault="0000745B">
      <w:bookmarkStart w:id="6" w:name="_GoBack"/>
      <w:bookmarkEnd w:id="6"/>
    </w:p>
    <w:p w:rsidR="0000745B" w:rsidRDefault="0000745B">
      <w:pPr>
        <w:widowControl/>
        <w:jc w:val="left"/>
      </w:pPr>
      <w:r>
        <w:br w:type="page"/>
      </w:r>
    </w:p>
    <w:p w:rsidR="006550B2" w:rsidRPr="0000745B" w:rsidRDefault="0000745B" w:rsidP="00DB66B4">
      <w:pPr>
        <w:spacing w:afterLines="50"/>
        <w:jc w:val="center"/>
        <w:rPr>
          <w:rFonts w:ascii="微软雅黑" w:eastAsia="微软雅黑" w:hAnsi="微软雅黑"/>
          <w:b/>
          <w:color w:val="FF0000"/>
          <w:sz w:val="32"/>
          <w:szCs w:val="32"/>
        </w:rPr>
      </w:pPr>
      <w:r w:rsidRPr="0000745B">
        <w:rPr>
          <w:rFonts w:ascii="微软雅黑" w:eastAsia="微软雅黑" w:hAnsi="微软雅黑" w:hint="eastAsia"/>
          <w:b/>
          <w:color w:val="FF0000"/>
          <w:sz w:val="32"/>
          <w:szCs w:val="32"/>
        </w:rPr>
        <w:lastRenderedPageBreak/>
        <w:t>南京医科大学研究生教学归档材料一览表</w:t>
      </w:r>
    </w:p>
    <w:tbl>
      <w:tblPr>
        <w:tblStyle w:val="a6"/>
        <w:tblW w:w="8984" w:type="dxa"/>
        <w:tblLook w:val="04A0"/>
      </w:tblPr>
      <w:tblGrid>
        <w:gridCol w:w="3936"/>
        <w:gridCol w:w="1220"/>
        <w:gridCol w:w="1276"/>
        <w:gridCol w:w="1276"/>
        <w:gridCol w:w="1276"/>
      </w:tblGrid>
      <w:tr w:rsidR="0000745B" w:rsidRPr="0000745B" w:rsidTr="00AE4D00">
        <w:trPr>
          <w:trHeight w:val="1050"/>
        </w:trPr>
        <w:tc>
          <w:tcPr>
            <w:tcW w:w="3936" w:type="dxa"/>
            <w:tcBorders>
              <w:tl2br w:val="single" w:sz="4" w:space="0" w:color="auto"/>
            </w:tcBorders>
            <w:vAlign w:val="center"/>
          </w:tcPr>
          <w:p w:rsidR="00AE4D00" w:rsidRPr="00AE4D00" w:rsidRDefault="00AE4D00" w:rsidP="0000745B">
            <w:pPr>
              <w:rPr>
                <w:b/>
                <w:sz w:val="24"/>
                <w:szCs w:val="24"/>
              </w:rPr>
            </w:pPr>
            <w:r>
              <w:rPr>
                <w:rFonts w:hint="eastAsia"/>
                <w:sz w:val="24"/>
                <w:szCs w:val="24"/>
              </w:rPr>
              <w:t xml:space="preserve">                    </w:t>
            </w:r>
            <w:r w:rsidRPr="00AE4D00">
              <w:rPr>
                <w:rFonts w:hint="eastAsia"/>
                <w:b/>
                <w:sz w:val="24"/>
                <w:szCs w:val="24"/>
              </w:rPr>
              <w:t xml:space="preserve"> </w:t>
            </w:r>
            <w:r w:rsidRPr="00AE4D00">
              <w:rPr>
                <w:rFonts w:hint="eastAsia"/>
                <w:b/>
                <w:sz w:val="24"/>
                <w:szCs w:val="24"/>
              </w:rPr>
              <w:t>培养类型</w:t>
            </w:r>
          </w:p>
          <w:p w:rsidR="0000745B" w:rsidRPr="00AE4D00" w:rsidRDefault="00AE4D00" w:rsidP="00AE4D00">
            <w:pPr>
              <w:rPr>
                <w:b/>
                <w:sz w:val="24"/>
                <w:szCs w:val="24"/>
              </w:rPr>
            </w:pPr>
            <w:r>
              <w:rPr>
                <w:rFonts w:hint="eastAsia"/>
                <w:sz w:val="24"/>
                <w:szCs w:val="24"/>
              </w:rPr>
              <w:t xml:space="preserve"> </w:t>
            </w:r>
            <w:r w:rsidRPr="00AE4D00">
              <w:rPr>
                <w:rFonts w:hint="eastAsia"/>
                <w:b/>
                <w:sz w:val="24"/>
                <w:szCs w:val="24"/>
              </w:rPr>
              <w:t>归档材料名称</w:t>
            </w:r>
          </w:p>
        </w:tc>
        <w:tc>
          <w:tcPr>
            <w:tcW w:w="1220" w:type="dxa"/>
            <w:vAlign w:val="center"/>
          </w:tcPr>
          <w:p w:rsidR="0000745B" w:rsidRPr="00AE4D00" w:rsidRDefault="0000745B" w:rsidP="0000745B">
            <w:pPr>
              <w:jc w:val="center"/>
              <w:rPr>
                <w:sz w:val="24"/>
                <w:szCs w:val="24"/>
              </w:rPr>
            </w:pPr>
            <w:r w:rsidRPr="00AE4D00">
              <w:rPr>
                <w:rFonts w:hint="eastAsia"/>
                <w:sz w:val="24"/>
                <w:szCs w:val="24"/>
              </w:rPr>
              <w:t>学术学位</w:t>
            </w:r>
          </w:p>
          <w:p w:rsidR="0000745B" w:rsidRPr="00AE4D00" w:rsidRDefault="0000745B" w:rsidP="0000745B">
            <w:pPr>
              <w:jc w:val="center"/>
              <w:rPr>
                <w:sz w:val="24"/>
                <w:szCs w:val="24"/>
              </w:rPr>
            </w:pPr>
            <w:r w:rsidRPr="00AE4D00">
              <w:rPr>
                <w:rFonts w:hint="eastAsia"/>
                <w:sz w:val="24"/>
                <w:szCs w:val="24"/>
              </w:rPr>
              <w:t>博士</w:t>
            </w:r>
          </w:p>
        </w:tc>
        <w:tc>
          <w:tcPr>
            <w:tcW w:w="1276" w:type="dxa"/>
            <w:vAlign w:val="center"/>
          </w:tcPr>
          <w:p w:rsidR="0000745B" w:rsidRPr="00AE4D00" w:rsidRDefault="0000745B" w:rsidP="0000745B">
            <w:pPr>
              <w:jc w:val="center"/>
              <w:rPr>
                <w:sz w:val="24"/>
                <w:szCs w:val="24"/>
              </w:rPr>
            </w:pPr>
            <w:r w:rsidRPr="00AE4D00">
              <w:rPr>
                <w:rFonts w:hint="eastAsia"/>
                <w:sz w:val="24"/>
                <w:szCs w:val="24"/>
              </w:rPr>
              <w:t>学术学位</w:t>
            </w:r>
          </w:p>
          <w:p w:rsidR="0000745B" w:rsidRPr="00AE4D00" w:rsidRDefault="0000745B" w:rsidP="0000745B">
            <w:pPr>
              <w:jc w:val="center"/>
              <w:rPr>
                <w:sz w:val="24"/>
                <w:szCs w:val="24"/>
              </w:rPr>
            </w:pPr>
            <w:r w:rsidRPr="00AE4D00">
              <w:rPr>
                <w:rFonts w:hint="eastAsia"/>
                <w:sz w:val="24"/>
                <w:szCs w:val="24"/>
              </w:rPr>
              <w:t>硕士</w:t>
            </w:r>
          </w:p>
        </w:tc>
        <w:tc>
          <w:tcPr>
            <w:tcW w:w="1276" w:type="dxa"/>
            <w:vAlign w:val="center"/>
          </w:tcPr>
          <w:p w:rsidR="0000745B" w:rsidRPr="00AE4D00" w:rsidRDefault="0000745B" w:rsidP="0000745B">
            <w:pPr>
              <w:jc w:val="center"/>
              <w:rPr>
                <w:sz w:val="24"/>
                <w:szCs w:val="24"/>
              </w:rPr>
            </w:pPr>
            <w:r w:rsidRPr="00AE4D00">
              <w:rPr>
                <w:rFonts w:hint="eastAsia"/>
                <w:sz w:val="24"/>
                <w:szCs w:val="24"/>
              </w:rPr>
              <w:t>专业学位</w:t>
            </w:r>
          </w:p>
          <w:p w:rsidR="0000745B" w:rsidRPr="00AE4D00" w:rsidRDefault="0000745B" w:rsidP="0000745B">
            <w:pPr>
              <w:jc w:val="center"/>
              <w:rPr>
                <w:sz w:val="24"/>
                <w:szCs w:val="24"/>
              </w:rPr>
            </w:pPr>
            <w:r w:rsidRPr="00AE4D00">
              <w:rPr>
                <w:rFonts w:hint="eastAsia"/>
                <w:sz w:val="24"/>
                <w:szCs w:val="24"/>
              </w:rPr>
              <w:t>博士</w:t>
            </w:r>
          </w:p>
        </w:tc>
        <w:tc>
          <w:tcPr>
            <w:tcW w:w="1276" w:type="dxa"/>
            <w:vAlign w:val="center"/>
          </w:tcPr>
          <w:p w:rsidR="0000745B" w:rsidRPr="00AE4D00" w:rsidRDefault="0000745B" w:rsidP="0000745B">
            <w:pPr>
              <w:jc w:val="center"/>
              <w:rPr>
                <w:sz w:val="24"/>
                <w:szCs w:val="24"/>
              </w:rPr>
            </w:pPr>
            <w:r w:rsidRPr="00AE4D00">
              <w:rPr>
                <w:rFonts w:hint="eastAsia"/>
                <w:sz w:val="24"/>
                <w:szCs w:val="24"/>
              </w:rPr>
              <w:t>专业学位</w:t>
            </w:r>
          </w:p>
          <w:p w:rsidR="0000745B" w:rsidRPr="00AE4D00" w:rsidRDefault="0000745B" w:rsidP="0000745B">
            <w:pPr>
              <w:jc w:val="center"/>
              <w:rPr>
                <w:sz w:val="24"/>
                <w:szCs w:val="24"/>
              </w:rPr>
            </w:pPr>
            <w:r w:rsidRPr="00AE4D00">
              <w:rPr>
                <w:rFonts w:hint="eastAsia"/>
                <w:sz w:val="24"/>
                <w:szCs w:val="24"/>
              </w:rPr>
              <w:t>硕士</w:t>
            </w:r>
          </w:p>
        </w:tc>
      </w:tr>
      <w:tr w:rsidR="0000745B" w:rsidRPr="0000745B" w:rsidTr="00162B8A">
        <w:trPr>
          <w:trHeight w:val="454"/>
        </w:trPr>
        <w:tc>
          <w:tcPr>
            <w:tcW w:w="3936" w:type="dxa"/>
            <w:vAlign w:val="center"/>
          </w:tcPr>
          <w:p w:rsidR="0000745B" w:rsidRPr="0000745B" w:rsidRDefault="0000745B" w:rsidP="00FA11F9">
            <w:pPr>
              <w:rPr>
                <w:sz w:val="24"/>
                <w:szCs w:val="24"/>
              </w:rPr>
            </w:pPr>
            <w:r w:rsidRPr="0000745B">
              <w:rPr>
                <w:rFonts w:hint="eastAsia"/>
                <w:sz w:val="24"/>
                <w:szCs w:val="24"/>
              </w:rPr>
              <w:t>研究生</w:t>
            </w:r>
            <w:r>
              <w:rPr>
                <w:rFonts w:hint="eastAsia"/>
                <w:sz w:val="24"/>
                <w:szCs w:val="24"/>
              </w:rPr>
              <w:t>培养计划</w:t>
            </w:r>
          </w:p>
        </w:tc>
        <w:tc>
          <w:tcPr>
            <w:tcW w:w="1220"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752E2D" w:rsidP="0000745B">
            <w:pPr>
              <w:jc w:val="center"/>
              <w:rPr>
                <w:sz w:val="24"/>
                <w:szCs w:val="24"/>
              </w:rPr>
            </w:pPr>
            <w:r>
              <w:rPr>
                <w:rFonts w:hint="eastAsia"/>
                <w:sz w:val="24"/>
                <w:szCs w:val="24"/>
              </w:rPr>
              <w:t>1</w:t>
            </w:r>
          </w:p>
        </w:tc>
      </w:tr>
      <w:tr w:rsidR="0000745B" w:rsidRPr="0000745B" w:rsidTr="00162B8A">
        <w:trPr>
          <w:trHeight w:val="454"/>
        </w:trPr>
        <w:tc>
          <w:tcPr>
            <w:tcW w:w="3936" w:type="dxa"/>
            <w:vAlign w:val="center"/>
          </w:tcPr>
          <w:p w:rsidR="0000745B" w:rsidRPr="0000745B" w:rsidRDefault="0000745B" w:rsidP="00FA11F9">
            <w:pPr>
              <w:rPr>
                <w:sz w:val="24"/>
                <w:szCs w:val="24"/>
              </w:rPr>
            </w:pPr>
            <w:r w:rsidRPr="0000745B">
              <w:rPr>
                <w:rFonts w:hint="eastAsia"/>
                <w:sz w:val="24"/>
                <w:szCs w:val="24"/>
              </w:rPr>
              <w:t>研究生</w:t>
            </w:r>
            <w:r>
              <w:rPr>
                <w:rFonts w:hint="eastAsia"/>
                <w:sz w:val="24"/>
                <w:szCs w:val="24"/>
              </w:rPr>
              <w:t>科研设计</w:t>
            </w:r>
          </w:p>
        </w:tc>
        <w:tc>
          <w:tcPr>
            <w:tcW w:w="1220"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00745B" w:rsidP="0000745B">
            <w:pPr>
              <w:jc w:val="center"/>
              <w:rPr>
                <w:sz w:val="24"/>
                <w:szCs w:val="24"/>
              </w:rPr>
            </w:pPr>
          </w:p>
        </w:tc>
        <w:tc>
          <w:tcPr>
            <w:tcW w:w="1276" w:type="dxa"/>
            <w:vAlign w:val="center"/>
          </w:tcPr>
          <w:p w:rsidR="0000745B" w:rsidRPr="0000745B" w:rsidRDefault="0000745B" w:rsidP="0000745B">
            <w:pPr>
              <w:jc w:val="center"/>
              <w:rPr>
                <w:sz w:val="24"/>
                <w:szCs w:val="24"/>
              </w:rPr>
            </w:pPr>
          </w:p>
        </w:tc>
      </w:tr>
      <w:tr w:rsidR="0000745B" w:rsidRPr="0000745B" w:rsidTr="00162B8A">
        <w:trPr>
          <w:trHeight w:val="454"/>
        </w:trPr>
        <w:tc>
          <w:tcPr>
            <w:tcW w:w="3936" w:type="dxa"/>
            <w:vAlign w:val="center"/>
          </w:tcPr>
          <w:p w:rsidR="0000745B" w:rsidRPr="0000745B" w:rsidRDefault="0000745B" w:rsidP="0000745B">
            <w:pPr>
              <w:rPr>
                <w:sz w:val="24"/>
                <w:szCs w:val="24"/>
              </w:rPr>
            </w:pPr>
            <w:r w:rsidRPr="0000745B">
              <w:rPr>
                <w:rFonts w:hint="eastAsia"/>
                <w:sz w:val="24"/>
                <w:szCs w:val="24"/>
              </w:rPr>
              <w:t>研究生</w:t>
            </w:r>
            <w:r>
              <w:rPr>
                <w:rFonts w:hint="eastAsia"/>
                <w:sz w:val="24"/>
                <w:szCs w:val="24"/>
              </w:rPr>
              <w:t>中期考核表</w:t>
            </w:r>
          </w:p>
        </w:tc>
        <w:tc>
          <w:tcPr>
            <w:tcW w:w="1220"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FA11F9" w:rsidP="0000745B">
            <w:pPr>
              <w:jc w:val="center"/>
              <w:rPr>
                <w:sz w:val="24"/>
                <w:szCs w:val="24"/>
              </w:rPr>
            </w:pPr>
            <w:r>
              <w:rPr>
                <w:rFonts w:hint="eastAsia"/>
                <w:sz w:val="24"/>
                <w:szCs w:val="24"/>
              </w:rPr>
              <w:t>1</w:t>
            </w:r>
          </w:p>
        </w:tc>
        <w:tc>
          <w:tcPr>
            <w:tcW w:w="1276" w:type="dxa"/>
            <w:vAlign w:val="center"/>
          </w:tcPr>
          <w:p w:rsidR="0000745B" w:rsidRPr="0000745B" w:rsidRDefault="0000745B" w:rsidP="0000745B">
            <w:pPr>
              <w:jc w:val="center"/>
              <w:rPr>
                <w:sz w:val="24"/>
                <w:szCs w:val="24"/>
              </w:rPr>
            </w:pPr>
          </w:p>
        </w:tc>
      </w:tr>
      <w:tr w:rsidR="00FA11F9" w:rsidRPr="0000745B" w:rsidTr="00162B8A">
        <w:trPr>
          <w:trHeight w:val="454"/>
        </w:trPr>
        <w:tc>
          <w:tcPr>
            <w:tcW w:w="3936" w:type="dxa"/>
            <w:vAlign w:val="center"/>
          </w:tcPr>
          <w:p w:rsidR="00FA11F9" w:rsidRDefault="00FA11F9" w:rsidP="00FA11F9">
            <w:pPr>
              <w:rPr>
                <w:sz w:val="24"/>
                <w:szCs w:val="24"/>
              </w:rPr>
            </w:pPr>
            <w:r>
              <w:rPr>
                <w:rFonts w:hint="eastAsia"/>
                <w:sz w:val="24"/>
                <w:szCs w:val="24"/>
              </w:rPr>
              <w:t>临床技能训练记录及考核手册</w:t>
            </w:r>
          </w:p>
        </w:tc>
        <w:tc>
          <w:tcPr>
            <w:tcW w:w="1220" w:type="dxa"/>
            <w:vAlign w:val="center"/>
          </w:tcPr>
          <w:p w:rsidR="00FA11F9" w:rsidRPr="0000745B" w:rsidRDefault="00FA11F9" w:rsidP="005D3CE5">
            <w:pPr>
              <w:jc w:val="center"/>
              <w:rPr>
                <w:sz w:val="24"/>
                <w:szCs w:val="24"/>
              </w:rPr>
            </w:pPr>
          </w:p>
        </w:tc>
        <w:tc>
          <w:tcPr>
            <w:tcW w:w="1276" w:type="dxa"/>
            <w:vAlign w:val="center"/>
          </w:tcPr>
          <w:p w:rsidR="00FA11F9" w:rsidRPr="0000745B" w:rsidRDefault="00FA11F9" w:rsidP="005D3CE5">
            <w:pPr>
              <w:jc w:val="center"/>
              <w:rPr>
                <w:sz w:val="24"/>
                <w:szCs w:val="24"/>
              </w:rPr>
            </w:pPr>
          </w:p>
        </w:tc>
        <w:tc>
          <w:tcPr>
            <w:tcW w:w="1276" w:type="dxa"/>
            <w:vAlign w:val="center"/>
          </w:tcPr>
          <w:p w:rsidR="00FA11F9" w:rsidRPr="0000745B" w:rsidRDefault="00FA11F9" w:rsidP="005D3CE5">
            <w:pPr>
              <w:jc w:val="center"/>
              <w:rPr>
                <w:sz w:val="24"/>
                <w:szCs w:val="24"/>
              </w:rPr>
            </w:pPr>
            <w:r>
              <w:rPr>
                <w:rFonts w:hint="eastAsia"/>
                <w:sz w:val="24"/>
                <w:szCs w:val="24"/>
              </w:rPr>
              <w:t>1</w:t>
            </w:r>
          </w:p>
        </w:tc>
        <w:tc>
          <w:tcPr>
            <w:tcW w:w="1276" w:type="dxa"/>
            <w:vAlign w:val="center"/>
          </w:tcPr>
          <w:p w:rsidR="00FA11F9" w:rsidRPr="0000745B" w:rsidRDefault="00752E2D" w:rsidP="005D3CE5">
            <w:pPr>
              <w:jc w:val="center"/>
              <w:rPr>
                <w:sz w:val="24"/>
                <w:szCs w:val="24"/>
              </w:rPr>
            </w:pPr>
            <w:r>
              <w:rPr>
                <w:rFonts w:hint="eastAsia"/>
                <w:sz w:val="24"/>
                <w:szCs w:val="24"/>
              </w:rPr>
              <w:t>1</w:t>
            </w:r>
          </w:p>
        </w:tc>
      </w:tr>
      <w:tr w:rsidR="00752E2D" w:rsidRPr="0000745B" w:rsidTr="00162B8A">
        <w:trPr>
          <w:trHeight w:val="454"/>
        </w:trPr>
        <w:tc>
          <w:tcPr>
            <w:tcW w:w="3936" w:type="dxa"/>
            <w:vAlign w:val="center"/>
          </w:tcPr>
          <w:p w:rsidR="00752E2D" w:rsidRDefault="00752E2D" w:rsidP="00FA11F9">
            <w:pPr>
              <w:rPr>
                <w:sz w:val="24"/>
                <w:szCs w:val="24"/>
              </w:rPr>
            </w:pPr>
            <w:r>
              <w:rPr>
                <w:rFonts w:hint="eastAsia"/>
                <w:sz w:val="24"/>
                <w:szCs w:val="24"/>
              </w:rPr>
              <w:t>临床技能考核申请表</w:t>
            </w:r>
          </w:p>
        </w:tc>
        <w:tc>
          <w:tcPr>
            <w:tcW w:w="1220" w:type="dxa"/>
            <w:vAlign w:val="center"/>
          </w:tcPr>
          <w:p w:rsidR="00752E2D" w:rsidRPr="0000745B" w:rsidRDefault="00752E2D" w:rsidP="005D3CE5">
            <w:pPr>
              <w:jc w:val="center"/>
              <w:rPr>
                <w:sz w:val="24"/>
                <w:szCs w:val="24"/>
              </w:rPr>
            </w:pPr>
          </w:p>
        </w:tc>
        <w:tc>
          <w:tcPr>
            <w:tcW w:w="1276" w:type="dxa"/>
            <w:vAlign w:val="center"/>
          </w:tcPr>
          <w:p w:rsidR="00752E2D" w:rsidRPr="0000745B" w:rsidRDefault="00752E2D" w:rsidP="005D3CE5">
            <w:pPr>
              <w:jc w:val="center"/>
              <w:rPr>
                <w:sz w:val="24"/>
                <w:szCs w:val="24"/>
              </w:rPr>
            </w:pPr>
          </w:p>
        </w:tc>
        <w:tc>
          <w:tcPr>
            <w:tcW w:w="1276" w:type="dxa"/>
            <w:vAlign w:val="center"/>
          </w:tcPr>
          <w:p w:rsidR="00752E2D" w:rsidRDefault="00752E2D" w:rsidP="005D3CE5">
            <w:pPr>
              <w:jc w:val="center"/>
              <w:rPr>
                <w:sz w:val="24"/>
                <w:szCs w:val="24"/>
              </w:rPr>
            </w:pPr>
            <w:r>
              <w:rPr>
                <w:rFonts w:hint="eastAsia"/>
                <w:sz w:val="24"/>
                <w:szCs w:val="24"/>
              </w:rPr>
              <w:t>1</w:t>
            </w:r>
          </w:p>
        </w:tc>
        <w:tc>
          <w:tcPr>
            <w:tcW w:w="1276" w:type="dxa"/>
            <w:vAlign w:val="center"/>
          </w:tcPr>
          <w:p w:rsidR="00752E2D" w:rsidRPr="0000745B" w:rsidRDefault="00752E2D" w:rsidP="005D3CE5">
            <w:pPr>
              <w:jc w:val="center"/>
              <w:rPr>
                <w:sz w:val="24"/>
                <w:szCs w:val="24"/>
              </w:rPr>
            </w:pPr>
            <w:r>
              <w:rPr>
                <w:rFonts w:hint="eastAsia"/>
                <w:sz w:val="24"/>
                <w:szCs w:val="24"/>
              </w:rPr>
              <w:t>1</w:t>
            </w:r>
          </w:p>
        </w:tc>
      </w:tr>
      <w:tr w:rsidR="00752E2D" w:rsidRPr="0000745B" w:rsidTr="00162B8A">
        <w:trPr>
          <w:trHeight w:val="454"/>
        </w:trPr>
        <w:tc>
          <w:tcPr>
            <w:tcW w:w="3936" w:type="dxa"/>
            <w:vAlign w:val="center"/>
          </w:tcPr>
          <w:p w:rsidR="00752E2D" w:rsidRDefault="00752E2D" w:rsidP="00FA11F9">
            <w:pPr>
              <w:rPr>
                <w:sz w:val="24"/>
                <w:szCs w:val="24"/>
              </w:rPr>
            </w:pPr>
            <w:r>
              <w:rPr>
                <w:rFonts w:hint="eastAsia"/>
                <w:sz w:val="24"/>
                <w:szCs w:val="24"/>
              </w:rPr>
              <w:t>临床工作能力考核成绩评定汇总表</w:t>
            </w:r>
          </w:p>
        </w:tc>
        <w:tc>
          <w:tcPr>
            <w:tcW w:w="1220" w:type="dxa"/>
            <w:vAlign w:val="center"/>
          </w:tcPr>
          <w:p w:rsidR="00752E2D" w:rsidRPr="0000745B" w:rsidRDefault="00752E2D" w:rsidP="005D3CE5">
            <w:pPr>
              <w:jc w:val="center"/>
              <w:rPr>
                <w:sz w:val="24"/>
                <w:szCs w:val="24"/>
              </w:rPr>
            </w:pPr>
          </w:p>
        </w:tc>
        <w:tc>
          <w:tcPr>
            <w:tcW w:w="1276" w:type="dxa"/>
            <w:vAlign w:val="center"/>
          </w:tcPr>
          <w:p w:rsidR="00752E2D" w:rsidRPr="0000745B" w:rsidRDefault="00752E2D" w:rsidP="005D3CE5">
            <w:pPr>
              <w:jc w:val="center"/>
              <w:rPr>
                <w:sz w:val="24"/>
                <w:szCs w:val="24"/>
              </w:rPr>
            </w:pPr>
          </w:p>
        </w:tc>
        <w:tc>
          <w:tcPr>
            <w:tcW w:w="1276" w:type="dxa"/>
            <w:vAlign w:val="center"/>
          </w:tcPr>
          <w:p w:rsidR="00752E2D" w:rsidRPr="00752E2D" w:rsidRDefault="00752E2D" w:rsidP="005D3CE5">
            <w:pPr>
              <w:jc w:val="center"/>
              <w:rPr>
                <w:sz w:val="24"/>
                <w:szCs w:val="24"/>
              </w:rPr>
            </w:pPr>
            <w:r>
              <w:rPr>
                <w:rFonts w:hint="eastAsia"/>
                <w:sz w:val="24"/>
                <w:szCs w:val="24"/>
              </w:rPr>
              <w:t>1</w:t>
            </w:r>
          </w:p>
        </w:tc>
        <w:tc>
          <w:tcPr>
            <w:tcW w:w="1276" w:type="dxa"/>
            <w:vAlign w:val="center"/>
          </w:tcPr>
          <w:p w:rsidR="00752E2D" w:rsidRPr="0000745B" w:rsidRDefault="00752E2D" w:rsidP="005D3CE5">
            <w:pPr>
              <w:jc w:val="center"/>
              <w:rPr>
                <w:sz w:val="24"/>
                <w:szCs w:val="24"/>
              </w:rPr>
            </w:pPr>
            <w:r>
              <w:rPr>
                <w:rFonts w:hint="eastAsia"/>
                <w:sz w:val="24"/>
                <w:szCs w:val="24"/>
              </w:rPr>
              <w:t>1</w:t>
            </w:r>
          </w:p>
        </w:tc>
      </w:tr>
      <w:tr w:rsidR="00FA11F9" w:rsidRPr="0000745B" w:rsidTr="00162B8A">
        <w:trPr>
          <w:trHeight w:val="454"/>
        </w:trPr>
        <w:tc>
          <w:tcPr>
            <w:tcW w:w="3936" w:type="dxa"/>
            <w:vAlign w:val="center"/>
          </w:tcPr>
          <w:p w:rsidR="00FA11F9" w:rsidRPr="0000745B" w:rsidRDefault="00FA11F9" w:rsidP="0000745B">
            <w:pPr>
              <w:rPr>
                <w:sz w:val="24"/>
                <w:szCs w:val="24"/>
              </w:rPr>
            </w:pPr>
            <w:r>
              <w:rPr>
                <w:rFonts w:hint="eastAsia"/>
                <w:sz w:val="24"/>
                <w:szCs w:val="24"/>
              </w:rPr>
              <w:t>成绩单原件</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r>
      <w:tr w:rsidR="00FA11F9" w:rsidRPr="0000745B" w:rsidTr="00162B8A">
        <w:trPr>
          <w:trHeight w:val="454"/>
        </w:trPr>
        <w:tc>
          <w:tcPr>
            <w:tcW w:w="3936" w:type="dxa"/>
            <w:vAlign w:val="center"/>
          </w:tcPr>
          <w:p w:rsidR="00FA11F9" w:rsidRPr="0000745B" w:rsidRDefault="00FA11F9" w:rsidP="0000745B">
            <w:pPr>
              <w:rPr>
                <w:sz w:val="24"/>
                <w:szCs w:val="24"/>
              </w:rPr>
            </w:pPr>
            <w:r>
              <w:rPr>
                <w:rFonts w:hint="eastAsia"/>
                <w:sz w:val="24"/>
                <w:szCs w:val="24"/>
              </w:rPr>
              <w:t>毕业资格审核表</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送审申请表</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r>
              <w:rPr>
                <w:rFonts w:hint="eastAsia"/>
                <w:sz w:val="24"/>
                <w:szCs w:val="24"/>
              </w:rPr>
              <w:t>（盲审）</w:t>
            </w:r>
          </w:p>
        </w:tc>
        <w:tc>
          <w:tcPr>
            <w:tcW w:w="1276" w:type="dxa"/>
            <w:vAlign w:val="center"/>
          </w:tcPr>
          <w:p w:rsidR="00FA11F9" w:rsidRPr="0000745B" w:rsidRDefault="00FA11F9" w:rsidP="0000745B">
            <w:pPr>
              <w:jc w:val="center"/>
              <w:rPr>
                <w:sz w:val="24"/>
                <w:szCs w:val="24"/>
              </w:rPr>
            </w:pPr>
          </w:p>
        </w:tc>
        <w:tc>
          <w:tcPr>
            <w:tcW w:w="1276" w:type="dxa"/>
            <w:vAlign w:val="center"/>
          </w:tcPr>
          <w:p w:rsidR="00FA11F9" w:rsidRPr="0000745B" w:rsidRDefault="00FA11F9" w:rsidP="0000745B">
            <w:pPr>
              <w:jc w:val="center"/>
              <w:rPr>
                <w:sz w:val="24"/>
                <w:szCs w:val="24"/>
              </w:rPr>
            </w:pP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学位论文匿名评阅意见书</w:t>
            </w:r>
          </w:p>
        </w:tc>
        <w:tc>
          <w:tcPr>
            <w:tcW w:w="1220" w:type="dxa"/>
            <w:vAlign w:val="center"/>
          </w:tcPr>
          <w:p w:rsidR="00FA11F9" w:rsidRPr="0000745B" w:rsidRDefault="00FA11F9" w:rsidP="0000745B">
            <w:pPr>
              <w:jc w:val="center"/>
              <w:rPr>
                <w:sz w:val="24"/>
                <w:szCs w:val="24"/>
              </w:rPr>
            </w:pPr>
            <w:r>
              <w:rPr>
                <w:rFonts w:hint="eastAsia"/>
                <w:sz w:val="24"/>
                <w:szCs w:val="24"/>
              </w:rPr>
              <w:t>3</w:t>
            </w:r>
          </w:p>
        </w:tc>
        <w:tc>
          <w:tcPr>
            <w:tcW w:w="1276" w:type="dxa"/>
            <w:vAlign w:val="center"/>
          </w:tcPr>
          <w:p w:rsidR="00FA11F9" w:rsidRPr="0000745B" w:rsidRDefault="00FA11F9" w:rsidP="0000745B">
            <w:pPr>
              <w:jc w:val="center"/>
              <w:rPr>
                <w:sz w:val="24"/>
                <w:szCs w:val="24"/>
              </w:rPr>
            </w:pPr>
            <w:r>
              <w:rPr>
                <w:rFonts w:hint="eastAsia"/>
                <w:sz w:val="24"/>
                <w:szCs w:val="24"/>
              </w:rPr>
              <w:t>2/3</w:t>
            </w:r>
          </w:p>
        </w:tc>
        <w:tc>
          <w:tcPr>
            <w:tcW w:w="1276" w:type="dxa"/>
            <w:vAlign w:val="center"/>
          </w:tcPr>
          <w:p w:rsidR="00FA11F9" w:rsidRPr="0000745B" w:rsidRDefault="00752E2D" w:rsidP="0000745B">
            <w:pPr>
              <w:jc w:val="center"/>
              <w:rPr>
                <w:sz w:val="24"/>
                <w:szCs w:val="24"/>
              </w:rPr>
            </w:pPr>
            <w:r>
              <w:rPr>
                <w:rFonts w:hint="eastAsia"/>
                <w:sz w:val="24"/>
                <w:szCs w:val="24"/>
              </w:rPr>
              <w:t>3/5</w:t>
            </w:r>
          </w:p>
        </w:tc>
        <w:tc>
          <w:tcPr>
            <w:tcW w:w="1276" w:type="dxa"/>
            <w:vAlign w:val="center"/>
          </w:tcPr>
          <w:p w:rsidR="00FA11F9" w:rsidRPr="0000745B" w:rsidRDefault="00FA11F9" w:rsidP="0000745B">
            <w:pPr>
              <w:jc w:val="center"/>
              <w:rPr>
                <w:sz w:val="24"/>
                <w:szCs w:val="24"/>
              </w:rPr>
            </w:pPr>
          </w:p>
        </w:tc>
      </w:tr>
      <w:tr w:rsidR="00752E2D" w:rsidRPr="0000745B" w:rsidTr="00162B8A">
        <w:trPr>
          <w:trHeight w:val="454"/>
        </w:trPr>
        <w:tc>
          <w:tcPr>
            <w:tcW w:w="3936" w:type="dxa"/>
            <w:vAlign w:val="center"/>
          </w:tcPr>
          <w:p w:rsidR="00752E2D" w:rsidRDefault="00752E2D" w:rsidP="0000745B">
            <w:pPr>
              <w:rPr>
                <w:sz w:val="24"/>
                <w:szCs w:val="24"/>
              </w:rPr>
            </w:pPr>
            <w:r>
              <w:rPr>
                <w:rFonts w:hint="eastAsia"/>
                <w:sz w:val="24"/>
                <w:szCs w:val="24"/>
              </w:rPr>
              <w:t>学位论文自评表</w:t>
            </w:r>
          </w:p>
        </w:tc>
        <w:tc>
          <w:tcPr>
            <w:tcW w:w="1220" w:type="dxa"/>
            <w:vAlign w:val="center"/>
          </w:tcPr>
          <w:p w:rsidR="00752E2D" w:rsidRDefault="00752E2D" w:rsidP="0000745B">
            <w:pPr>
              <w:jc w:val="center"/>
              <w:rPr>
                <w:sz w:val="24"/>
                <w:szCs w:val="24"/>
              </w:rPr>
            </w:pPr>
          </w:p>
        </w:tc>
        <w:tc>
          <w:tcPr>
            <w:tcW w:w="1276" w:type="dxa"/>
            <w:vAlign w:val="center"/>
          </w:tcPr>
          <w:p w:rsidR="00752E2D" w:rsidRDefault="00752E2D" w:rsidP="0000745B">
            <w:pPr>
              <w:jc w:val="center"/>
              <w:rPr>
                <w:sz w:val="24"/>
                <w:szCs w:val="24"/>
              </w:rPr>
            </w:pPr>
          </w:p>
        </w:tc>
        <w:tc>
          <w:tcPr>
            <w:tcW w:w="1276" w:type="dxa"/>
            <w:vAlign w:val="center"/>
          </w:tcPr>
          <w:p w:rsidR="00752E2D" w:rsidRDefault="00752E2D" w:rsidP="0000745B">
            <w:pPr>
              <w:jc w:val="center"/>
              <w:rPr>
                <w:sz w:val="24"/>
                <w:szCs w:val="24"/>
              </w:rPr>
            </w:pPr>
            <w:r>
              <w:rPr>
                <w:rFonts w:hint="eastAsia"/>
                <w:sz w:val="24"/>
                <w:szCs w:val="24"/>
              </w:rPr>
              <w:t>1</w:t>
            </w:r>
          </w:p>
        </w:tc>
        <w:tc>
          <w:tcPr>
            <w:tcW w:w="1276" w:type="dxa"/>
            <w:vAlign w:val="center"/>
          </w:tcPr>
          <w:p w:rsidR="00752E2D" w:rsidRPr="0000745B" w:rsidRDefault="00752E2D" w:rsidP="0000745B">
            <w:pPr>
              <w:jc w:val="center"/>
              <w:rPr>
                <w:sz w:val="24"/>
                <w:szCs w:val="24"/>
              </w:rPr>
            </w:pPr>
          </w:p>
        </w:tc>
      </w:tr>
      <w:tr w:rsidR="00FA11F9" w:rsidRPr="0000745B" w:rsidTr="00162B8A">
        <w:trPr>
          <w:trHeight w:val="454"/>
        </w:trPr>
        <w:tc>
          <w:tcPr>
            <w:tcW w:w="3936" w:type="dxa"/>
            <w:vAlign w:val="center"/>
          </w:tcPr>
          <w:p w:rsidR="00FA11F9" w:rsidRPr="0000745B" w:rsidRDefault="00FA11F9" w:rsidP="00752E2D">
            <w:pPr>
              <w:rPr>
                <w:sz w:val="24"/>
                <w:szCs w:val="24"/>
              </w:rPr>
            </w:pPr>
            <w:r>
              <w:rPr>
                <w:rFonts w:hint="eastAsia"/>
                <w:sz w:val="24"/>
                <w:szCs w:val="24"/>
              </w:rPr>
              <w:t>学位申请</w:t>
            </w:r>
            <w:r w:rsidR="00752E2D">
              <w:rPr>
                <w:rFonts w:hint="eastAsia"/>
                <w:sz w:val="24"/>
                <w:szCs w:val="24"/>
              </w:rPr>
              <w:t>表</w:t>
            </w:r>
            <w:r>
              <w:rPr>
                <w:rFonts w:hint="eastAsia"/>
                <w:sz w:val="24"/>
                <w:szCs w:val="24"/>
              </w:rPr>
              <w:t>原件</w:t>
            </w:r>
          </w:p>
        </w:tc>
        <w:tc>
          <w:tcPr>
            <w:tcW w:w="1220" w:type="dxa"/>
            <w:vAlign w:val="center"/>
          </w:tcPr>
          <w:p w:rsidR="00FA11F9" w:rsidRPr="0000745B" w:rsidRDefault="00FA11F9" w:rsidP="0000745B">
            <w:pPr>
              <w:jc w:val="center"/>
              <w:rPr>
                <w:sz w:val="24"/>
                <w:szCs w:val="24"/>
              </w:rPr>
            </w:pPr>
            <w:r>
              <w:rPr>
                <w:rFonts w:hint="eastAsia"/>
                <w:sz w:val="24"/>
                <w:szCs w:val="24"/>
              </w:rPr>
              <w:t>2</w:t>
            </w:r>
          </w:p>
        </w:tc>
        <w:tc>
          <w:tcPr>
            <w:tcW w:w="1276" w:type="dxa"/>
            <w:vAlign w:val="center"/>
          </w:tcPr>
          <w:p w:rsidR="00FA11F9" w:rsidRPr="0000745B" w:rsidRDefault="00FA11F9" w:rsidP="0000745B">
            <w:pPr>
              <w:jc w:val="center"/>
              <w:rPr>
                <w:sz w:val="24"/>
                <w:szCs w:val="24"/>
              </w:rPr>
            </w:pPr>
            <w:r>
              <w:rPr>
                <w:rFonts w:hint="eastAsia"/>
                <w:sz w:val="24"/>
                <w:szCs w:val="24"/>
              </w:rPr>
              <w:t>2</w:t>
            </w:r>
          </w:p>
        </w:tc>
        <w:tc>
          <w:tcPr>
            <w:tcW w:w="1276" w:type="dxa"/>
            <w:vAlign w:val="center"/>
          </w:tcPr>
          <w:p w:rsidR="00FA11F9" w:rsidRPr="0000745B" w:rsidRDefault="00752E2D" w:rsidP="0000745B">
            <w:pPr>
              <w:jc w:val="center"/>
              <w:rPr>
                <w:sz w:val="24"/>
                <w:szCs w:val="24"/>
              </w:rPr>
            </w:pPr>
            <w:r>
              <w:rPr>
                <w:rFonts w:hint="eastAsia"/>
                <w:sz w:val="24"/>
                <w:szCs w:val="24"/>
              </w:rPr>
              <w:t>2</w:t>
            </w:r>
          </w:p>
        </w:tc>
        <w:tc>
          <w:tcPr>
            <w:tcW w:w="1276" w:type="dxa"/>
            <w:vAlign w:val="center"/>
          </w:tcPr>
          <w:p w:rsidR="00FA11F9" w:rsidRPr="0000745B" w:rsidRDefault="00752E2D" w:rsidP="0000745B">
            <w:pPr>
              <w:jc w:val="center"/>
              <w:rPr>
                <w:sz w:val="24"/>
                <w:szCs w:val="24"/>
              </w:rPr>
            </w:pPr>
            <w:r>
              <w:rPr>
                <w:rFonts w:hint="eastAsia"/>
                <w:sz w:val="24"/>
                <w:szCs w:val="24"/>
              </w:rPr>
              <w:t>2</w:t>
            </w:r>
          </w:p>
        </w:tc>
      </w:tr>
      <w:tr w:rsidR="00FA11F9" w:rsidRPr="0000745B" w:rsidTr="00162B8A">
        <w:trPr>
          <w:trHeight w:val="454"/>
        </w:trPr>
        <w:tc>
          <w:tcPr>
            <w:tcW w:w="3936" w:type="dxa"/>
            <w:vAlign w:val="center"/>
          </w:tcPr>
          <w:p w:rsidR="00FA11F9" w:rsidRPr="0000745B" w:rsidRDefault="00FA11F9" w:rsidP="0000745B">
            <w:pPr>
              <w:rPr>
                <w:sz w:val="24"/>
                <w:szCs w:val="24"/>
              </w:rPr>
            </w:pPr>
            <w:r>
              <w:rPr>
                <w:rFonts w:hint="eastAsia"/>
                <w:sz w:val="24"/>
                <w:szCs w:val="24"/>
              </w:rPr>
              <w:t>科研记录</w:t>
            </w:r>
          </w:p>
        </w:tc>
        <w:tc>
          <w:tcPr>
            <w:tcW w:w="1220" w:type="dxa"/>
            <w:vAlign w:val="center"/>
          </w:tcPr>
          <w:p w:rsidR="00FA11F9" w:rsidRPr="00FA11F9" w:rsidRDefault="00FA11F9" w:rsidP="0000745B">
            <w:pPr>
              <w:jc w:val="center"/>
              <w:rPr>
                <w:rFonts w:ascii="宋体" w:hAnsi="宋体"/>
                <w:sz w:val="24"/>
                <w:szCs w:val="24"/>
              </w:rPr>
            </w:pPr>
            <w:r w:rsidRPr="00FA11F9">
              <w:rPr>
                <w:rFonts w:ascii="宋体" w:hAnsi="宋体" w:cs="Arial"/>
                <w:color w:val="333333"/>
                <w:sz w:val="24"/>
                <w:szCs w:val="24"/>
              </w:rPr>
              <w:t>≥</w:t>
            </w:r>
            <w:r w:rsidRPr="00FA11F9">
              <w:rPr>
                <w:rFonts w:ascii="宋体" w:hAnsi="宋体" w:hint="eastAsia"/>
                <w:sz w:val="24"/>
                <w:szCs w:val="24"/>
              </w:rPr>
              <w:t>1</w:t>
            </w:r>
          </w:p>
        </w:tc>
        <w:tc>
          <w:tcPr>
            <w:tcW w:w="1276" w:type="dxa"/>
            <w:vAlign w:val="center"/>
          </w:tcPr>
          <w:p w:rsidR="00FA11F9" w:rsidRPr="0000745B" w:rsidRDefault="00FA11F9" w:rsidP="0000745B">
            <w:pPr>
              <w:jc w:val="center"/>
              <w:rPr>
                <w:sz w:val="24"/>
                <w:szCs w:val="24"/>
              </w:rPr>
            </w:pPr>
            <w:r w:rsidRPr="00FA11F9">
              <w:rPr>
                <w:rFonts w:ascii="宋体" w:hAnsi="宋体" w:cs="Arial"/>
                <w:color w:val="333333"/>
                <w:sz w:val="24"/>
                <w:szCs w:val="24"/>
              </w:rPr>
              <w:t>≥</w:t>
            </w:r>
            <w:r w:rsidRPr="00FA11F9">
              <w:rPr>
                <w:rFonts w:ascii="宋体" w:hAnsi="宋体" w:hint="eastAsia"/>
                <w:sz w:val="24"/>
                <w:szCs w:val="24"/>
              </w:rPr>
              <w:t>1</w:t>
            </w:r>
          </w:p>
        </w:tc>
        <w:tc>
          <w:tcPr>
            <w:tcW w:w="1276" w:type="dxa"/>
            <w:vAlign w:val="center"/>
          </w:tcPr>
          <w:p w:rsidR="00FA11F9" w:rsidRPr="0000745B" w:rsidRDefault="00FA11F9" w:rsidP="0000745B">
            <w:pPr>
              <w:jc w:val="center"/>
              <w:rPr>
                <w:sz w:val="24"/>
                <w:szCs w:val="24"/>
              </w:rPr>
            </w:pPr>
            <w:r w:rsidRPr="00FA11F9">
              <w:rPr>
                <w:rFonts w:ascii="宋体" w:hAnsi="宋体" w:cs="Arial"/>
                <w:color w:val="333333"/>
                <w:sz w:val="24"/>
                <w:szCs w:val="24"/>
              </w:rPr>
              <w:t>≥</w:t>
            </w:r>
            <w:r w:rsidRPr="00FA11F9">
              <w:rPr>
                <w:rFonts w:ascii="宋体" w:hAnsi="宋体" w:hint="eastAsia"/>
                <w:sz w:val="24"/>
                <w:szCs w:val="24"/>
              </w:rPr>
              <w:t>1</w:t>
            </w:r>
          </w:p>
        </w:tc>
        <w:tc>
          <w:tcPr>
            <w:tcW w:w="1276" w:type="dxa"/>
            <w:vAlign w:val="center"/>
          </w:tcPr>
          <w:p w:rsidR="00FA11F9" w:rsidRPr="0000745B" w:rsidRDefault="00FA11F9" w:rsidP="0000745B">
            <w:pPr>
              <w:jc w:val="center"/>
              <w:rPr>
                <w:sz w:val="24"/>
                <w:szCs w:val="24"/>
              </w:rPr>
            </w:pPr>
            <w:r w:rsidRPr="00FA11F9">
              <w:rPr>
                <w:rFonts w:ascii="宋体" w:hAnsi="宋体" w:cs="Arial"/>
                <w:color w:val="333333"/>
                <w:sz w:val="24"/>
                <w:szCs w:val="24"/>
              </w:rPr>
              <w:t>≥</w:t>
            </w:r>
            <w:r w:rsidRPr="00FA11F9">
              <w:rPr>
                <w:rFonts w:ascii="宋体" w:hAnsi="宋体" w:hint="eastAsia"/>
                <w:sz w:val="24"/>
                <w:szCs w:val="24"/>
              </w:rPr>
              <w:t>1</w:t>
            </w: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科研记录存档备案表</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p>
        </w:tc>
      </w:tr>
      <w:tr w:rsidR="00FA11F9" w:rsidRPr="0000745B" w:rsidTr="00162B8A">
        <w:trPr>
          <w:trHeight w:val="454"/>
        </w:trPr>
        <w:tc>
          <w:tcPr>
            <w:tcW w:w="3936" w:type="dxa"/>
            <w:vAlign w:val="center"/>
          </w:tcPr>
          <w:p w:rsidR="00FA11F9" w:rsidRPr="0000745B" w:rsidRDefault="00FA11F9" w:rsidP="00FA11F9">
            <w:pPr>
              <w:rPr>
                <w:sz w:val="24"/>
                <w:szCs w:val="24"/>
              </w:rPr>
            </w:pPr>
            <w:r>
              <w:rPr>
                <w:rFonts w:hint="eastAsia"/>
                <w:sz w:val="24"/>
                <w:szCs w:val="24"/>
              </w:rPr>
              <w:t>学位论文</w:t>
            </w:r>
          </w:p>
        </w:tc>
        <w:tc>
          <w:tcPr>
            <w:tcW w:w="1220" w:type="dxa"/>
            <w:vAlign w:val="center"/>
          </w:tcPr>
          <w:p w:rsidR="00FA11F9" w:rsidRPr="0000745B" w:rsidRDefault="00FA11F9" w:rsidP="005D3CE5">
            <w:pPr>
              <w:jc w:val="center"/>
              <w:rPr>
                <w:sz w:val="24"/>
                <w:szCs w:val="24"/>
              </w:rPr>
            </w:pPr>
            <w:r>
              <w:rPr>
                <w:rFonts w:hint="eastAsia"/>
                <w:sz w:val="24"/>
                <w:szCs w:val="24"/>
              </w:rPr>
              <w:t>5</w:t>
            </w:r>
          </w:p>
        </w:tc>
        <w:tc>
          <w:tcPr>
            <w:tcW w:w="1276" w:type="dxa"/>
            <w:vAlign w:val="center"/>
          </w:tcPr>
          <w:p w:rsidR="00FA11F9" w:rsidRPr="0000745B" w:rsidRDefault="00FA11F9" w:rsidP="005D3CE5">
            <w:pPr>
              <w:jc w:val="center"/>
              <w:rPr>
                <w:sz w:val="24"/>
                <w:szCs w:val="24"/>
              </w:rPr>
            </w:pPr>
            <w:r>
              <w:rPr>
                <w:rFonts w:hint="eastAsia"/>
                <w:sz w:val="24"/>
                <w:szCs w:val="24"/>
              </w:rPr>
              <w:t>4</w:t>
            </w:r>
          </w:p>
        </w:tc>
        <w:tc>
          <w:tcPr>
            <w:tcW w:w="1276" w:type="dxa"/>
            <w:vAlign w:val="center"/>
          </w:tcPr>
          <w:p w:rsidR="00FA11F9" w:rsidRPr="0000745B" w:rsidRDefault="00752E2D" w:rsidP="005D3CE5">
            <w:pPr>
              <w:jc w:val="center"/>
              <w:rPr>
                <w:sz w:val="24"/>
                <w:szCs w:val="24"/>
              </w:rPr>
            </w:pPr>
            <w:r>
              <w:rPr>
                <w:rFonts w:hint="eastAsia"/>
                <w:sz w:val="24"/>
                <w:szCs w:val="24"/>
              </w:rPr>
              <w:t>3</w:t>
            </w:r>
          </w:p>
        </w:tc>
        <w:tc>
          <w:tcPr>
            <w:tcW w:w="1276" w:type="dxa"/>
            <w:vAlign w:val="center"/>
          </w:tcPr>
          <w:p w:rsidR="00FA11F9" w:rsidRPr="0000745B" w:rsidRDefault="00752E2D" w:rsidP="005D3CE5">
            <w:pPr>
              <w:jc w:val="center"/>
              <w:rPr>
                <w:sz w:val="24"/>
                <w:szCs w:val="24"/>
              </w:rPr>
            </w:pPr>
            <w:r>
              <w:rPr>
                <w:rFonts w:hint="eastAsia"/>
                <w:sz w:val="24"/>
                <w:szCs w:val="24"/>
              </w:rPr>
              <w:t>2</w:t>
            </w:r>
          </w:p>
        </w:tc>
      </w:tr>
      <w:tr w:rsidR="00FA11F9" w:rsidRPr="0000745B" w:rsidTr="00162B8A">
        <w:trPr>
          <w:trHeight w:val="454"/>
        </w:trPr>
        <w:tc>
          <w:tcPr>
            <w:tcW w:w="3936" w:type="dxa"/>
            <w:vAlign w:val="center"/>
          </w:tcPr>
          <w:p w:rsidR="00FA11F9" w:rsidRPr="0000745B" w:rsidRDefault="00FA11F9" w:rsidP="00FA11F9">
            <w:pPr>
              <w:rPr>
                <w:sz w:val="24"/>
                <w:szCs w:val="24"/>
              </w:rPr>
            </w:pPr>
            <w:r>
              <w:rPr>
                <w:rFonts w:hint="eastAsia"/>
                <w:sz w:val="24"/>
                <w:szCs w:val="24"/>
              </w:rPr>
              <w:t>学位论文电子版</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研究生学位论文修改情况表</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答辩申请表</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c>
          <w:tcPr>
            <w:tcW w:w="1276" w:type="dxa"/>
            <w:vAlign w:val="center"/>
          </w:tcPr>
          <w:p w:rsidR="00FA11F9" w:rsidRPr="0000745B" w:rsidRDefault="00752E2D" w:rsidP="0000745B">
            <w:pPr>
              <w:jc w:val="center"/>
              <w:rPr>
                <w:sz w:val="24"/>
                <w:szCs w:val="24"/>
              </w:rPr>
            </w:pPr>
            <w:r>
              <w:rPr>
                <w:rFonts w:hint="eastAsia"/>
                <w:sz w:val="24"/>
                <w:szCs w:val="24"/>
              </w:rPr>
              <w:t>1</w:t>
            </w:r>
          </w:p>
        </w:tc>
      </w:tr>
      <w:tr w:rsidR="00FA11F9" w:rsidRPr="0000745B" w:rsidTr="00162B8A">
        <w:trPr>
          <w:trHeight w:val="454"/>
        </w:trPr>
        <w:tc>
          <w:tcPr>
            <w:tcW w:w="3936" w:type="dxa"/>
            <w:vAlign w:val="center"/>
          </w:tcPr>
          <w:p w:rsidR="00FA11F9" w:rsidRPr="0000745B" w:rsidRDefault="00FA11F9" w:rsidP="0000745B">
            <w:pPr>
              <w:rPr>
                <w:sz w:val="24"/>
                <w:szCs w:val="24"/>
              </w:rPr>
            </w:pPr>
            <w:r>
              <w:rPr>
                <w:rFonts w:hint="eastAsia"/>
                <w:sz w:val="24"/>
                <w:szCs w:val="24"/>
              </w:rPr>
              <w:t>论文答辩表决票</w:t>
            </w:r>
          </w:p>
        </w:tc>
        <w:tc>
          <w:tcPr>
            <w:tcW w:w="1220" w:type="dxa"/>
            <w:vAlign w:val="center"/>
          </w:tcPr>
          <w:p w:rsidR="00FA11F9" w:rsidRPr="0000745B" w:rsidRDefault="00FA11F9" w:rsidP="0000745B">
            <w:pPr>
              <w:jc w:val="center"/>
              <w:rPr>
                <w:sz w:val="24"/>
                <w:szCs w:val="24"/>
              </w:rPr>
            </w:pPr>
            <w:r>
              <w:rPr>
                <w:rFonts w:hint="eastAsia"/>
                <w:sz w:val="24"/>
                <w:szCs w:val="24"/>
              </w:rPr>
              <w:t>5/7</w:t>
            </w:r>
          </w:p>
        </w:tc>
        <w:tc>
          <w:tcPr>
            <w:tcW w:w="1276" w:type="dxa"/>
            <w:vAlign w:val="center"/>
          </w:tcPr>
          <w:p w:rsidR="00FA11F9" w:rsidRPr="0000745B" w:rsidRDefault="00FA11F9" w:rsidP="00FA11F9">
            <w:pPr>
              <w:jc w:val="center"/>
              <w:rPr>
                <w:sz w:val="24"/>
                <w:szCs w:val="24"/>
              </w:rPr>
            </w:pPr>
            <w:r>
              <w:rPr>
                <w:rFonts w:hint="eastAsia"/>
                <w:sz w:val="24"/>
                <w:szCs w:val="24"/>
              </w:rPr>
              <w:t>3/5</w:t>
            </w:r>
          </w:p>
        </w:tc>
        <w:tc>
          <w:tcPr>
            <w:tcW w:w="1276" w:type="dxa"/>
            <w:vAlign w:val="center"/>
          </w:tcPr>
          <w:p w:rsidR="00FA11F9" w:rsidRPr="0000745B" w:rsidRDefault="00752E2D" w:rsidP="0000745B">
            <w:pPr>
              <w:jc w:val="center"/>
              <w:rPr>
                <w:sz w:val="24"/>
                <w:szCs w:val="24"/>
              </w:rPr>
            </w:pPr>
            <w:r>
              <w:rPr>
                <w:rFonts w:hint="eastAsia"/>
                <w:sz w:val="24"/>
                <w:szCs w:val="24"/>
              </w:rPr>
              <w:t>5/7</w:t>
            </w:r>
          </w:p>
        </w:tc>
        <w:tc>
          <w:tcPr>
            <w:tcW w:w="1276" w:type="dxa"/>
            <w:vAlign w:val="center"/>
          </w:tcPr>
          <w:p w:rsidR="00FA11F9" w:rsidRPr="0000745B" w:rsidRDefault="00752E2D" w:rsidP="0000745B">
            <w:pPr>
              <w:jc w:val="center"/>
              <w:rPr>
                <w:sz w:val="24"/>
                <w:szCs w:val="24"/>
              </w:rPr>
            </w:pPr>
            <w:r>
              <w:rPr>
                <w:rFonts w:hint="eastAsia"/>
                <w:sz w:val="24"/>
                <w:szCs w:val="24"/>
              </w:rPr>
              <w:t>3/5</w:t>
            </w: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毕业生登记表</w:t>
            </w:r>
          </w:p>
        </w:tc>
        <w:tc>
          <w:tcPr>
            <w:tcW w:w="1220"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p>
        </w:tc>
        <w:tc>
          <w:tcPr>
            <w:tcW w:w="1276" w:type="dxa"/>
            <w:vAlign w:val="center"/>
          </w:tcPr>
          <w:p w:rsidR="00FA11F9" w:rsidRPr="0000745B" w:rsidRDefault="00752E2D" w:rsidP="0000745B">
            <w:pPr>
              <w:jc w:val="center"/>
              <w:rPr>
                <w:sz w:val="24"/>
                <w:szCs w:val="24"/>
              </w:rPr>
            </w:pPr>
            <w:r>
              <w:rPr>
                <w:rFonts w:hint="eastAsia"/>
                <w:sz w:val="24"/>
                <w:szCs w:val="24"/>
              </w:rPr>
              <w:t>1</w:t>
            </w: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医师培训合格证书</w:t>
            </w:r>
          </w:p>
        </w:tc>
        <w:tc>
          <w:tcPr>
            <w:tcW w:w="1220" w:type="dxa"/>
            <w:vAlign w:val="center"/>
          </w:tcPr>
          <w:p w:rsidR="00FA11F9" w:rsidRPr="0000745B" w:rsidRDefault="00FA11F9" w:rsidP="0000745B">
            <w:pPr>
              <w:jc w:val="center"/>
              <w:rPr>
                <w:sz w:val="24"/>
                <w:szCs w:val="24"/>
              </w:rPr>
            </w:pPr>
          </w:p>
        </w:tc>
        <w:tc>
          <w:tcPr>
            <w:tcW w:w="1276" w:type="dxa"/>
            <w:vAlign w:val="center"/>
          </w:tcPr>
          <w:p w:rsidR="00FA11F9" w:rsidRPr="0000745B" w:rsidRDefault="00FA11F9" w:rsidP="0000745B">
            <w:pPr>
              <w:jc w:val="center"/>
              <w:rPr>
                <w:sz w:val="24"/>
                <w:szCs w:val="24"/>
              </w:rPr>
            </w:pPr>
          </w:p>
        </w:tc>
        <w:tc>
          <w:tcPr>
            <w:tcW w:w="1276" w:type="dxa"/>
            <w:vAlign w:val="center"/>
          </w:tcPr>
          <w:p w:rsidR="00FA11F9" w:rsidRPr="0000745B" w:rsidRDefault="00FA11F9" w:rsidP="0000745B">
            <w:pPr>
              <w:jc w:val="center"/>
              <w:rPr>
                <w:sz w:val="24"/>
                <w:szCs w:val="24"/>
              </w:rPr>
            </w:pPr>
            <w:r>
              <w:rPr>
                <w:rFonts w:hint="eastAsia"/>
                <w:sz w:val="24"/>
                <w:szCs w:val="24"/>
              </w:rPr>
              <w:t>1</w:t>
            </w:r>
            <w:r>
              <w:rPr>
                <w:rFonts w:hint="eastAsia"/>
                <w:sz w:val="24"/>
                <w:szCs w:val="24"/>
              </w:rPr>
              <w:t>专科或职称</w:t>
            </w:r>
          </w:p>
        </w:tc>
        <w:tc>
          <w:tcPr>
            <w:tcW w:w="1276" w:type="dxa"/>
            <w:vAlign w:val="center"/>
          </w:tcPr>
          <w:p w:rsidR="00FA11F9" w:rsidRPr="0000745B" w:rsidRDefault="00FA11F9" w:rsidP="0000745B">
            <w:pPr>
              <w:jc w:val="center"/>
              <w:rPr>
                <w:sz w:val="24"/>
                <w:szCs w:val="24"/>
              </w:rPr>
            </w:pPr>
          </w:p>
        </w:tc>
      </w:tr>
      <w:tr w:rsidR="00FA11F9" w:rsidRPr="0000745B" w:rsidTr="00162B8A">
        <w:trPr>
          <w:trHeight w:val="454"/>
        </w:trPr>
        <w:tc>
          <w:tcPr>
            <w:tcW w:w="3936" w:type="dxa"/>
            <w:vAlign w:val="center"/>
          </w:tcPr>
          <w:p w:rsidR="00FA11F9" w:rsidRDefault="00FA11F9" w:rsidP="0000745B">
            <w:pPr>
              <w:rPr>
                <w:sz w:val="24"/>
                <w:szCs w:val="24"/>
              </w:rPr>
            </w:pPr>
            <w:r>
              <w:rPr>
                <w:rFonts w:hint="eastAsia"/>
                <w:sz w:val="24"/>
                <w:szCs w:val="24"/>
              </w:rPr>
              <w:t>医学博士外语考试合格证书复印件</w:t>
            </w:r>
          </w:p>
        </w:tc>
        <w:tc>
          <w:tcPr>
            <w:tcW w:w="1220" w:type="dxa"/>
            <w:vAlign w:val="center"/>
          </w:tcPr>
          <w:p w:rsidR="00FA11F9" w:rsidRPr="0000745B" w:rsidRDefault="00FA11F9" w:rsidP="0000745B">
            <w:pPr>
              <w:jc w:val="center"/>
              <w:rPr>
                <w:sz w:val="24"/>
                <w:szCs w:val="24"/>
              </w:rPr>
            </w:pPr>
          </w:p>
        </w:tc>
        <w:tc>
          <w:tcPr>
            <w:tcW w:w="1276" w:type="dxa"/>
            <w:vAlign w:val="center"/>
          </w:tcPr>
          <w:p w:rsidR="00FA11F9" w:rsidRPr="0000745B" w:rsidRDefault="00FA11F9" w:rsidP="0000745B">
            <w:pPr>
              <w:jc w:val="center"/>
              <w:rPr>
                <w:sz w:val="24"/>
                <w:szCs w:val="24"/>
              </w:rPr>
            </w:pPr>
          </w:p>
        </w:tc>
        <w:tc>
          <w:tcPr>
            <w:tcW w:w="1276" w:type="dxa"/>
            <w:vAlign w:val="center"/>
          </w:tcPr>
          <w:p w:rsidR="00FA11F9" w:rsidRDefault="00752E2D" w:rsidP="0000745B">
            <w:pPr>
              <w:jc w:val="center"/>
              <w:rPr>
                <w:sz w:val="24"/>
                <w:szCs w:val="24"/>
              </w:rPr>
            </w:pPr>
            <w:r>
              <w:rPr>
                <w:rFonts w:hint="eastAsia"/>
                <w:sz w:val="24"/>
                <w:szCs w:val="24"/>
              </w:rPr>
              <w:t>1</w:t>
            </w:r>
          </w:p>
        </w:tc>
        <w:tc>
          <w:tcPr>
            <w:tcW w:w="1276" w:type="dxa"/>
            <w:vAlign w:val="center"/>
          </w:tcPr>
          <w:p w:rsidR="00FA11F9" w:rsidRPr="0000745B" w:rsidRDefault="00FA11F9" w:rsidP="0000745B">
            <w:pPr>
              <w:jc w:val="center"/>
              <w:rPr>
                <w:sz w:val="24"/>
                <w:szCs w:val="24"/>
              </w:rPr>
            </w:pPr>
          </w:p>
        </w:tc>
      </w:tr>
      <w:tr w:rsidR="00752E2D" w:rsidRPr="0000745B" w:rsidTr="00162B8A">
        <w:trPr>
          <w:trHeight w:val="454"/>
        </w:trPr>
        <w:tc>
          <w:tcPr>
            <w:tcW w:w="3936" w:type="dxa"/>
            <w:vAlign w:val="center"/>
          </w:tcPr>
          <w:p w:rsidR="00752E2D" w:rsidRDefault="00752E2D" w:rsidP="0000745B">
            <w:pPr>
              <w:rPr>
                <w:sz w:val="24"/>
                <w:szCs w:val="24"/>
              </w:rPr>
            </w:pPr>
            <w:r>
              <w:rPr>
                <w:rFonts w:hint="eastAsia"/>
                <w:sz w:val="24"/>
                <w:szCs w:val="24"/>
              </w:rPr>
              <w:t>担任代理主治医师鉴定表</w:t>
            </w:r>
          </w:p>
        </w:tc>
        <w:tc>
          <w:tcPr>
            <w:tcW w:w="1220" w:type="dxa"/>
            <w:vAlign w:val="center"/>
          </w:tcPr>
          <w:p w:rsidR="00752E2D" w:rsidRPr="0000745B" w:rsidRDefault="00752E2D" w:rsidP="0000745B">
            <w:pPr>
              <w:jc w:val="center"/>
              <w:rPr>
                <w:sz w:val="24"/>
                <w:szCs w:val="24"/>
              </w:rPr>
            </w:pPr>
          </w:p>
        </w:tc>
        <w:tc>
          <w:tcPr>
            <w:tcW w:w="1276" w:type="dxa"/>
            <w:vAlign w:val="center"/>
          </w:tcPr>
          <w:p w:rsidR="00752E2D" w:rsidRPr="0000745B" w:rsidRDefault="00752E2D" w:rsidP="0000745B">
            <w:pPr>
              <w:jc w:val="center"/>
              <w:rPr>
                <w:sz w:val="24"/>
                <w:szCs w:val="24"/>
              </w:rPr>
            </w:pPr>
          </w:p>
        </w:tc>
        <w:tc>
          <w:tcPr>
            <w:tcW w:w="1276" w:type="dxa"/>
            <w:vAlign w:val="center"/>
          </w:tcPr>
          <w:p w:rsidR="00752E2D" w:rsidRPr="00752E2D" w:rsidRDefault="00752E2D" w:rsidP="0000745B">
            <w:pPr>
              <w:jc w:val="center"/>
              <w:rPr>
                <w:sz w:val="24"/>
                <w:szCs w:val="24"/>
              </w:rPr>
            </w:pPr>
            <w:r>
              <w:rPr>
                <w:rFonts w:hint="eastAsia"/>
                <w:sz w:val="24"/>
                <w:szCs w:val="24"/>
              </w:rPr>
              <w:t>1</w:t>
            </w:r>
          </w:p>
        </w:tc>
        <w:tc>
          <w:tcPr>
            <w:tcW w:w="1276" w:type="dxa"/>
            <w:vAlign w:val="center"/>
          </w:tcPr>
          <w:p w:rsidR="00752E2D" w:rsidRPr="0000745B" w:rsidRDefault="00752E2D" w:rsidP="0000745B">
            <w:pPr>
              <w:jc w:val="center"/>
              <w:rPr>
                <w:sz w:val="24"/>
                <w:szCs w:val="24"/>
              </w:rPr>
            </w:pPr>
          </w:p>
        </w:tc>
      </w:tr>
    </w:tbl>
    <w:p w:rsidR="0000745B" w:rsidRDefault="0000745B"/>
    <w:p w:rsidR="00162B8A" w:rsidRDefault="00162B8A"/>
    <w:p w:rsidR="00162B8A" w:rsidRDefault="00162B8A"/>
    <w:p w:rsidR="00162B8A" w:rsidRDefault="00162B8A"/>
    <w:p w:rsidR="00162B8A" w:rsidRPr="0000745B" w:rsidRDefault="00162B8A" w:rsidP="00DB66B4">
      <w:pPr>
        <w:spacing w:afterLines="50"/>
        <w:jc w:val="center"/>
        <w:rPr>
          <w:rFonts w:ascii="微软雅黑" w:eastAsia="微软雅黑" w:hAnsi="微软雅黑"/>
          <w:b/>
          <w:color w:val="FF0000"/>
          <w:sz w:val="32"/>
          <w:szCs w:val="32"/>
        </w:rPr>
      </w:pPr>
      <w:r w:rsidRPr="0000745B">
        <w:rPr>
          <w:rFonts w:ascii="微软雅黑" w:eastAsia="微软雅黑" w:hAnsi="微软雅黑" w:hint="eastAsia"/>
          <w:b/>
          <w:color w:val="FF0000"/>
          <w:sz w:val="32"/>
          <w:szCs w:val="32"/>
        </w:rPr>
        <w:lastRenderedPageBreak/>
        <w:t>南京医科大学</w:t>
      </w:r>
      <w:proofErr w:type="gramStart"/>
      <w:r>
        <w:rPr>
          <w:rFonts w:ascii="微软雅黑" w:eastAsia="微软雅黑" w:hAnsi="微软雅黑" w:hint="eastAsia"/>
          <w:b/>
          <w:color w:val="FF0000"/>
          <w:sz w:val="32"/>
          <w:szCs w:val="32"/>
        </w:rPr>
        <w:t>同等学力申硕</w:t>
      </w:r>
      <w:r w:rsidRPr="0000745B">
        <w:rPr>
          <w:rFonts w:ascii="微软雅黑" w:eastAsia="微软雅黑" w:hAnsi="微软雅黑" w:hint="eastAsia"/>
          <w:b/>
          <w:color w:val="FF0000"/>
          <w:sz w:val="32"/>
          <w:szCs w:val="32"/>
        </w:rPr>
        <w:t>研究生</w:t>
      </w:r>
      <w:proofErr w:type="gramEnd"/>
      <w:r w:rsidRPr="0000745B">
        <w:rPr>
          <w:rFonts w:ascii="微软雅黑" w:eastAsia="微软雅黑" w:hAnsi="微软雅黑" w:hint="eastAsia"/>
          <w:b/>
          <w:color w:val="FF0000"/>
          <w:sz w:val="32"/>
          <w:szCs w:val="32"/>
        </w:rPr>
        <w:t>教学归档材料一览表</w:t>
      </w:r>
    </w:p>
    <w:tbl>
      <w:tblPr>
        <w:tblStyle w:val="a6"/>
        <w:tblW w:w="7998" w:type="dxa"/>
        <w:jc w:val="center"/>
        <w:tblLook w:val="04A0"/>
      </w:tblPr>
      <w:tblGrid>
        <w:gridCol w:w="4620"/>
        <w:gridCol w:w="1704"/>
        <w:gridCol w:w="1674"/>
      </w:tblGrid>
      <w:tr w:rsidR="00162B8A" w:rsidRPr="00BD35FE" w:rsidTr="00AE4D00">
        <w:trPr>
          <w:trHeight w:val="1050"/>
          <w:jc w:val="center"/>
        </w:trPr>
        <w:tc>
          <w:tcPr>
            <w:tcW w:w="4620" w:type="dxa"/>
            <w:tcBorders>
              <w:tl2br w:val="single" w:sz="4" w:space="0" w:color="auto"/>
            </w:tcBorders>
            <w:vAlign w:val="center"/>
          </w:tcPr>
          <w:p w:rsidR="00162B8A" w:rsidRPr="00AE4D00" w:rsidRDefault="00AE4D00" w:rsidP="005D3CE5">
            <w:pPr>
              <w:rPr>
                <w:b/>
                <w:sz w:val="24"/>
                <w:szCs w:val="24"/>
              </w:rPr>
            </w:pPr>
            <w:r>
              <w:rPr>
                <w:rFonts w:hint="eastAsia"/>
                <w:sz w:val="24"/>
                <w:szCs w:val="24"/>
              </w:rPr>
              <w:t xml:space="preserve">                         </w:t>
            </w:r>
            <w:r w:rsidRPr="00AE4D00">
              <w:rPr>
                <w:rFonts w:hint="eastAsia"/>
                <w:b/>
                <w:sz w:val="24"/>
                <w:szCs w:val="24"/>
              </w:rPr>
              <w:t xml:space="preserve"> </w:t>
            </w:r>
            <w:r w:rsidRPr="00AE4D00">
              <w:rPr>
                <w:rFonts w:hint="eastAsia"/>
                <w:b/>
                <w:sz w:val="24"/>
                <w:szCs w:val="24"/>
              </w:rPr>
              <w:t>培养类型</w:t>
            </w:r>
          </w:p>
          <w:p w:rsidR="00AE4D00" w:rsidRPr="00AE4D00" w:rsidRDefault="00AE4D00" w:rsidP="005D3CE5">
            <w:pPr>
              <w:rPr>
                <w:b/>
                <w:sz w:val="24"/>
                <w:szCs w:val="24"/>
              </w:rPr>
            </w:pPr>
            <w:r>
              <w:rPr>
                <w:rFonts w:hint="eastAsia"/>
                <w:sz w:val="24"/>
                <w:szCs w:val="24"/>
              </w:rPr>
              <w:t xml:space="preserve">  </w:t>
            </w:r>
            <w:r w:rsidRPr="00AE4D00">
              <w:rPr>
                <w:rFonts w:hint="eastAsia"/>
                <w:b/>
                <w:sz w:val="24"/>
                <w:szCs w:val="24"/>
              </w:rPr>
              <w:t>归档材料名称</w:t>
            </w:r>
          </w:p>
        </w:tc>
        <w:tc>
          <w:tcPr>
            <w:tcW w:w="1704" w:type="dxa"/>
            <w:vAlign w:val="center"/>
          </w:tcPr>
          <w:p w:rsidR="00162B8A" w:rsidRPr="00BD35FE" w:rsidRDefault="00162B8A" w:rsidP="005D3CE5">
            <w:pPr>
              <w:jc w:val="center"/>
              <w:rPr>
                <w:sz w:val="24"/>
                <w:szCs w:val="24"/>
              </w:rPr>
            </w:pPr>
            <w:r w:rsidRPr="00BD35FE">
              <w:rPr>
                <w:rFonts w:hint="eastAsia"/>
                <w:sz w:val="24"/>
                <w:szCs w:val="24"/>
              </w:rPr>
              <w:t>学术学位</w:t>
            </w:r>
          </w:p>
          <w:p w:rsidR="00162B8A" w:rsidRPr="00BD35FE" w:rsidRDefault="00162B8A" w:rsidP="005D3CE5">
            <w:pPr>
              <w:jc w:val="center"/>
              <w:rPr>
                <w:sz w:val="24"/>
                <w:szCs w:val="24"/>
              </w:rPr>
            </w:pPr>
            <w:r w:rsidRPr="00BD35FE">
              <w:rPr>
                <w:rFonts w:hint="eastAsia"/>
                <w:sz w:val="24"/>
                <w:szCs w:val="24"/>
              </w:rPr>
              <w:t>硕士</w:t>
            </w:r>
          </w:p>
        </w:tc>
        <w:tc>
          <w:tcPr>
            <w:tcW w:w="1674" w:type="dxa"/>
            <w:vAlign w:val="center"/>
          </w:tcPr>
          <w:p w:rsidR="00162B8A" w:rsidRPr="00BD35FE" w:rsidRDefault="00162B8A" w:rsidP="005D3CE5">
            <w:pPr>
              <w:jc w:val="center"/>
              <w:rPr>
                <w:sz w:val="24"/>
                <w:szCs w:val="24"/>
              </w:rPr>
            </w:pPr>
            <w:r w:rsidRPr="00BD35FE">
              <w:rPr>
                <w:rFonts w:hint="eastAsia"/>
                <w:sz w:val="24"/>
                <w:szCs w:val="24"/>
              </w:rPr>
              <w:t>专业学位</w:t>
            </w:r>
          </w:p>
          <w:p w:rsidR="00162B8A" w:rsidRPr="00BD35FE" w:rsidRDefault="00162B8A" w:rsidP="005D3CE5">
            <w:pPr>
              <w:jc w:val="center"/>
              <w:rPr>
                <w:sz w:val="24"/>
                <w:szCs w:val="24"/>
              </w:rPr>
            </w:pPr>
            <w:r w:rsidRPr="00BD35FE">
              <w:rPr>
                <w:rFonts w:hint="eastAsia"/>
                <w:sz w:val="24"/>
                <w:szCs w:val="24"/>
              </w:rPr>
              <w:t>硕士</w:t>
            </w:r>
          </w:p>
        </w:tc>
      </w:tr>
      <w:tr w:rsidR="00162B8A" w:rsidRPr="00BD35FE" w:rsidTr="00AE4D00">
        <w:trPr>
          <w:trHeight w:val="510"/>
          <w:jc w:val="center"/>
        </w:trPr>
        <w:tc>
          <w:tcPr>
            <w:tcW w:w="4620" w:type="dxa"/>
            <w:vAlign w:val="center"/>
          </w:tcPr>
          <w:p w:rsidR="00162B8A" w:rsidRPr="00BD35FE" w:rsidRDefault="00162B8A" w:rsidP="00162B8A">
            <w:pPr>
              <w:rPr>
                <w:sz w:val="24"/>
                <w:szCs w:val="24"/>
              </w:rPr>
            </w:pPr>
            <w:r w:rsidRPr="00BD35FE">
              <w:rPr>
                <w:rFonts w:hint="eastAsia"/>
                <w:sz w:val="24"/>
                <w:szCs w:val="24"/>
              </w:rPr>
              <w:t>研究生开题报告</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BD35FE"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临床技能训练记录及考核手册</w:t>
            </w:r>
          </w:p>
        </w:tc>
        <w:tc>
          <w:tcPr>
            <w:tcW w:w="1704" w:type="dxa"/>
            <w:vAlign w:val="center"/>
          </w:tcPr>
          <w:p w:rsidR="00162B8A" w:rsidRPr="00BD35FE" w:rsidRDefault="00162B8A" w:rsidP="005D3CE5">
            <w:pPr>
              <w:jc w:val="center"/>
              <w:rPr>
                <w:sz w:val="24"/>
                <w:szCs w:val="24"/>
              </w:rPr>
            </w:pP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临床技能考核申请表</w:t>
            </w:r>
          </w:p>
        </w:tc>
        <w:tc>
          <w:tcPr>
            <w:tcW w:w="1704" w:type="dxa"/>
            <w:vAlign w:val="center"/>
          </w:tcPr>
          <w:p w:rsidR="00162B8A" w:rsidRPr="00BD35FE" w:rsidRDefault="00162B8A" w:rsidP="005D3CE5">
            <w:pPr>
              <w:jc w:val="center"/>
              <w:rPr>
                <w:sz w:val="24"/>
                <w:szCs w:val="24"/>
              </w:rPr>
            </w:pP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BD35FE">
            <w:pPr>
              <w:rPr>
                <w:sz w:val="24"/>
                <w:szCs w:val="24"/>
              </w:rPr>
            </w:pPr>
            <w:r w:rsidRPr="00BD35FE">
              <w:rPr>
                <w:rFonts w:hint="eastAsia"/>
                <w:sz w:val="24"/>
                <w:szCs w:val="24"/>
              </w:rPr>
              <w:t>临床能力考核成绩评定汇总表</w:t>
            </w:r>
          </w:p>
        </w:tc>
        <w:tc>
          <w:tcPr>
            <w:tcW w:w="1704" w:type="dxa"/>
            <w:vAlign w:val="center"/>
          </w:tcPr>
          <w:p w:rsidR="00162B8A" w:rsidRPr="00BD35FE" w:rsidRDefault="00162B8A" w:rsidP="005D3CE5">
            <w:pPr>
              <w:jc w:val="center"/>
              <w:rPr>
                <w:sz w:val="24"/>
                <w:szCs w:val="24"/>
              </w:rPr>
            </w:pP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成绩单原件</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毕业资格审核表</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送审申请表</w:t>
            </w:r>
          </w:p>
        </w:tc>
        <w:tc>
          <w:tcPr>
            <w:tcW w:w="1704" w:type="dxa"/>
            <w:vAlign w:val="center"/>
          </w:tcPr>
          <w:p w:rsidR="00162B8A" w:rsidRPr="00BD35FE" w:rsidRDefault="00162B8A" w:rsidP="00162B8A">
            <w:pPr>
              <w:jc w:val="center"/>
              <w:rPr>
                <w:sz w:val="24"/>
                <w:szCs w:val="24"/>
              </w:rPr>
            </w:pPr>
            <w:r w:rsidRPr="00BD35FE">
              <w:rPr>
                <w:rFonts w:hint="eastAsia"/>
                <w:sz w:val="24"/>
                <w:szCs w:val="24"/>
              </w:rPr>
              <w:t>1</w:t>
            </w:r>
          </w:p>
        </w:tc>
        <w:tc>
          <w:tcPr>
            <w:tcW w:w="1674" w:type="dxa"/>
            <w:vAlign w:val="center"/>
          </w:tcPr>
          <w:p w:rsidR="00162B8A" w:rsidRPr="00BD35FE" w:rsidRDefault="00162B8A" w:rsidP="005D3CE5">
            <w:pPr>
              <w:jc w:val="center"/>
              <w:rPr>
                <w:sz w:val="24"/>
                <w:szCs w:val="24"/>
              </w:rPr>
            </w:pP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学位论文匿名评阅意见书</w:t>
            </w:r>
          </w:p>
        </w:tc>
        <w:tc>
          <w:tcPr>
            <w:tcW w:w="1704" w:type="dxa"/>
            <w:vAlign w:val="center"/>
          </w:tcPr>
          <w:p w:rsidR="00162B8A" w:rsidRPr="00BD35FE" w:rsidRDefault="00162B8A" w:rsidP="00162B8A">
            <w:pPr>
              <w:jc w:val="center"/>
              <w:rPr>
                <w:sz w:val="24"/>
                <w:szCs w:val="24"/>
              </w:rPr>
            </w:pPr>
            <w:r w:rsidRPr="00BD35FE">
              <w:rPr>
                <w:rFonts w:hint="eastAsia"/>
                <w:sz w:val="24"/>
                <w:szCs w:val="24"/>
              </w:rPr>
              <w:t>2</w:t>
            </w:r>
          </w:p>
        </w:tc>
        <w:tc>
          <w:tcPr>
            <w:tcW w:w="1674" w:type="dxa"/>
            <w:vAlign w:val="center"/>
          </w:tcPr>
          <w:p w:rsidR="00162B8A" w:rsidRPr="00BD35FE" w:rsidRDefault="00162B8A" w:rsidP="005D3CE5">
            <w:pPr>
              <w:jc w:val="center"/>
              <w:rPr>
                <w:sz w:val="24"/>
                <w:szCs w:val="24"/>
              </w:rPr>
            </w:pP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学位申请表原件</w:t>
            </w:r>
          </w:p>
        </w:tc>
        <w:tc>
          <w:tcPr>
            <w:tcW w:w="1704" w:type="dxa"/>
            <w:vAlign w:val="center"/>
          </w:tcPr>
          <w:p w:rsidR="00162B8A" w:rsidRPr="00BD35FE" w:rsidRDefault="00162B8A" w:rsidP="005D3CE5">
            <w:pPr>
              <w:jc w:val="center"/>
              <w:rPr>
                <w:sz w:val="24"/>
                <w:szCs w:val="24"/>
              </w:rPr>
            </w:pPr>
            <w:r w:rsidRPr="00BD35FE">
              <w:rPr>
                <w:rFonts w:hint="eastAsia"/>
                <w:sz w:val="24"/>
                <w:szCs w:val="24"/>
              </w:rPr>
              <w:t>2</w:t>
            </w:r>
          </w:p>
        </w:tc>
        <w:tc>
          <w:tcPr>
            <w:tcW w:w="1674" w:type="dxa"/>
            <w:vAlign w:val="center"/>
          </w:tcPr>
          <w:p w:rsidR="00162B8A" w:rsidRPr="00BD35FE" w:rsidRDefault="00162B8A" w:rsidP="005D3CE5">
            <w:pPr>
              <w:jc w:val="center"/>
              <w:rPr>
                <w:sz w:val="24"/>
                <w:szCs w:val="24"/>
              </w:rPr>
            </w:pPr>
            <w:r w:rsidRPr="00BD35FE">
              <w:rPr>
                <w:rFonts w:hint="eastAsia"/>
                <w:sz w:val="24"/>
                <w:szCs w:val="24"/>
              </w:rPr>
              <w:t>2</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科研记录</w:t>
            </w:r>
          </w:p>
        </w:tc>
        <w:tc>
          <w:tcPr>
            <w:tcW w:w="1704" w:type="dxa"/>
            <w:vAlign w:val="center"/>
          </w:tcPr>
          <w:p w:rsidR="00162B8A" w:rsidRPr="00BD35FE" w:rsidRDefault="00162B8A" w:rsidP="005D3CE5">
            <w:pPr>
              <w:jc w:val="center"/>
              <w:rPr>
                <w:sz w:val="24"/>
                <w:szCs w:val="24"/>
              </w:rPr>
            </w:pPr>
            <w:r w:rsidRPr="00BD35FE">
              <w:rPr>
                <w:rFonts w:ascii="宋体" w:hAnsi="宋体" w:cs="Arial"/>
                <w:color w:val="333333"/>
                <w:sz w:val="24"/>
                <w:szCs w:val="24"/>
              </w:rPr>
              <w:t>≥</w:t>
            </w:r>
            <w:r w:rsidRPr="00BD35FE">
              <w:rPr>
                <w:rFonts w:ascii="宋体" w:hAnsi="宋体" w:hint="eastAsia"/>
                <w:sz w:val="24"/>
                <w:szCs w:val="24"/>
              </w:rPr>
              <w:t>1</w:t>
            </w:r>
          </w:p>
        </w:tc>
        <w:tc>
          <w:tcPr>
            <w:tcW w:w="1674" w:type="dxa"/>
            <w:vAlign w:val="center"/>
          </w:tcPr>
          <w:p w:rsidR="00162B8A" w:rsidRPr="00BD35FE" w:rsidRDefault="00162B8A" w:rsidP="005D3CE5">
            <w:pPr>
              <w:jc w:val="center"/>
              <w:rPr>
                <w:sz w:val="24"/>
                <w:szCs w:val="24"/>
              </w:rPr>
            </w:pPr>
            <w:r w:rsidRPr="00BD35FE">
              <w:rPr>
                <w:rFonts w:ascii="宋体" w:hAnsi="宋体" w:cs="Arial"/>
                <w:color w:val="333333"/>
                <w:sz w:val="24"/>
                <w:szCs w:val="24"/>
              </w:rPr>
              <w:t>≥</w:t>
            </w:r>
            <w:r w:rsidRPr="00BD35FE">
              <w:rPr>
                <w:rFonts w:ascii="宋体" w:hAnsi="宋体"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科研记录存档备案表</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162B8A" w:rsidP="005D3CE5">
            <w:pPr>
              <w:jc w:val="center"/>
              <w:rPr>
                <w:sz w:val="24"/>
                <w:szCs w:val="24"/>
              </w:rPr>
            </w:pP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学位论文</w:t>
            </w:r>
          </w:p>
        </w:tc>
        <w:tc>
          <w:tcPr>
            <w:tcW w:w="1704" w:type="dxa"/>
            <w:vAlign w:val="center"/>
          </w:tcPr>
          <w:p w:rsidR="00162B8A" w:rsidRPr="00BD35FE" w:rsidRDefault="00162B8A" w:rsidP="005D3CE5">
            <w:pPr>
              <w:jc w:val="center"/>
              <w:rPr>
                <w:sz w:val="24"/>
                <w:szCs w:val="24"/>
              </w:rPr>
            </w:pPr>
            <w:r w:rsidRPr="00BD35FE">
              <w:rPr>
                <w:rFonts w:hint="eastAsia"/>
                <w:sz w:val="24"/>
                <w:szCs w:val="24"/>
              </w:rPr>
              <w:t>4</w:t>
            </w:r>
          </w:p>
        </w:tc>
        <w:tc>
          <w:tcPr>
            <w:tcW w:w="1674" w:type="dxa"/>
            <w:vAlign w:val="center"/>
          </w:tcPr>
          <w:p w:rsidR="00162B8A" w:rsidRPr="00BD35FE" w:rsidRDefault="00162B8A" w:rsidP="005D3CE5">
            <w:pPr>
              <w:jc w:val="center"/>
              <w:rPr>
                <w:sz w:val="24"/>
                <w:szCs w:val="24"/>
              </w:rPr>
            </w:pPr>
            <w:r w:rsidRPr="00BD35FE">
              <w:rPr>
                <w:rFonts w:hint="eastAsia"/>
                <w:sz w:val="24"/>
                <w:szCs w:val="24"/>
              </w:rPr>
              <w:t>2</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学位论文电子版</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研究生学位论文修改情况表</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答辩申请表</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162B8A"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论文答辩表决票</w:t>
            </w:r>
          </w:p>
        </w:tc>
        <w:tc>
          <w:tcPr>
            <w:tcW w:w="1704" w:type="dxa"/>
            <w:vAlign w:val="center"/>
          </w:tcPr>
          <w:p w:rsidR="00162B8A" w:rsidRPr="00BD35FE" w:rsidRDefault="00162B8A" w:rsidP="005D3CE5">
            <w:pPr>
              <w:jc w:val="center"/>
              <w:rPr>
                <w:sz w:val="24"/>
                <w:szCs w:val="24"/>
              </w:rPr>
            </w:pPr>
            <w:r w:rsidRPr="00BD35FE">
              <w:rPr>
                <w:rFonts w:hint="eastAsia"/>
                <w:sz w:val="24"/>
                <w:szCs w:val="24"/>
              </w:rPr>
              <w:t>3/5</w:t>
            </w:r>
          </w:p>
        </w:tc>
        <w:tc>
          <w:tcPr>
            <w:tcW w:w="1674" w:type="dxa"/>
            <w:vAlign w:val="center"/>
          </w:tcPr>
          <w:p w:rsidR="00162B8A" w:rsidRPr="00BD35FE" w:rsidRDefault="00162B8A" w:rsidP="005D3CE5">
            <w:pPr>
              <w:jc w:val="center"/>
              <w:rPr>
                <w:sz w:val="24"/>
                <w:szCs w:val="24"/>
              </w:rPr>
            </w:pPr>
            <w:r w:rsidRPr="00BD35FE">
              <w:rPr>
                <w:rFonts w:hint="eastAsia"/>
                <w:sz w:val="24"/>
                <w:szCs w:val="24"/>
              </w:rPr>
              <w:t>3/5</w:t>
            </w:r>
          </w:p>
        </w:tc>
      </w:tr>
      <w:tr w:rsidR="00162B8A" w:rsidRPr="00BD35FE" w:rsidTr="00AE4D00">
        <w:trPr>
          <w:trHeight w:val="510"/>
          <w:jc w:val="center"/>
        </w:trPr>
        <w:tc>
          <w:tcPr>
            <w:tcW w:w="4620" w:type="dxa"/>
            <w:vAlign w:val="center"/>
          </w:tcPr>
          <w:p w:rsidR="00162B8A" w:rsidRPr="00BD35FE" w:rsidRDefault="00BD35FE" w:rsidP="00BD35FE">
            <w:pPr>
              <w:rPr>
                <w:sz w:val="24"/>
                <w:szCs w:val="24"/>
              </w:rPr>
            </w:pPr>
            <w:r w:rsidRPr="00BD35FE">
              <w:rPr>
                <w:rFonts w:hint="eastAsia"/>
                <w:sz w:val="24"/>
                <w:szCs w:val="24"/>
              </w:rPr>
              <w:t>医疗职称证书复印件</w:t>
            </w:r>
          </w:p>
        </w:tc>
        <w:tc>
          <w:tcPr>
            <w:tcW w:w="1704" w:type="dxa"/>
            <w:vAlign w:val="center"/>
          </w:tcPr>
          <w:p w:rsidR="00162B8A" w:rsidRPr="00BD35FE" w:rsidRDefault="00162B8A" w:rsidP="005D3CE5">
            <w:pPr>
              <w:jc w:val="center"/>
              <w:rPr>
                <w:sz w:val="24"/>
                <w:szCs w:val="24"/>
              </w:rPr>
            </w:pPr>
          </w:p>
        </w:tc>
        <w:tc>
          <w:tcPr>
            <w:tcW w:w="1674" w:type="dxa"/>
            <w:vAlign w:val="center"/>
          </w:tcPr>
          <w:p w:rsidR="00162B8A" w:rsidRPr="00BD35FE" w:rsidRDefault="00BD35FE" w:rsidP="005D3CE5">
            <w:pPr>
              <w:jc w:val="center"/>
              <w:rPr>
                <w:sz w:val="24"/>
                <w:szCs w:val="24"/>
              </w:rPr>
            </w:pPr>
            <w:r w:rsidRPr="00BD35FE">
              <w:rPr>
                <w:rFonts w:hint="eastAsia"/>
                <w:sz w:val="24"/>
                <w:szCs w:val="24"/>
              </w:rPr>
              <w:t>1</w:t>
            </w:r>
          </w:p>
        </w:tc>
      </w:tr>
      <w:tr w:rsidR="00BD35FE" w:rsidRPr="00BD35FE" w:rsidTr="00AE4D00">
        <w:trPr>
          <w:trHeight w:val="510"/>
          <w:jc w:val="center"/>
        </w:trPr>
        <w:tc>
          <w:tcPr>
            <w:tcW w:w="4620" w:type="dxa"/>
            <w:vAlign w:val="center"/>
          </w:tcPr>
          <w:p w:rsidR="00BD35FE" w:rsidRPr="00BD35FE" w:rsidRDefault="00BD35FE" w:rsidP="00BD35FE">
            <w:pPr>
              <w:rPr>
                <w:sz w:val="24"/>
                <w:szCs w:val="24"/>
              </w:rPr>
            </w:pPr>
            <w:r w:rsidRPr="00BD35FE">
              <w:rPr>
                <w:rFonts w:hint="eastAsia"/>
                <w:sz w:val="24"/>
                <w:szCs w:val="24"/>
              </w:rPr>
              <w:t>住院医师规范化培训合格证书复印件</w:t>
            </w:r>
          </w:p>
        </w:tc>
        <w:tc>
          <w:tcPr>
            <w:tcW w:w="1704" w:type="dxa"/>
            <w:vAlign w:val="center"/>
          </w:tcPr>
          <w:p w:rsidR="00BD35FE" w:rsidRPr="00BD35FE" w:rsidRDefault="00BD35FE" w:rsidP="005D3CE5">
            <w:pPr>
              <w:jc w:val="center"/>
              <w:rPr>
                <w:sz w:val="24"/>
                <w:szCs w:val="24"/>
              </w:rPr>
            </w:pPr>
          </w:p>
        </w:tc>
        <w:tc>
          <w:tcPr>
            <w:tcW w:w="1674" w:type="dxa"/>
            <w:vAlign w:val="center"/>
          </w:tcPr>
          <w:p w:rsidR="00BD35FE" w:rsidRPr="00BD35FE" w:rsidRDefault="00BD35FE" w:rsidP="005D3CE5">
            <w:pPr>
              <w:jc w:val="center"/>
              <w:rPr>
                <w:sz w:val="24"/>
                <w:szCs w:val="24"/>
              </w:rPr>
            </w:pPr>
            <w:r w:rsidRPr="00BD35FE">
              <w:rPr>
                <w:rFonts w:hint="eastAsia"/>
                <w:sz w:val="24"/>
                <w:szCs w:val="24"/>
              </w:rPr>
              <w:t>1</w:t>
            </w:r>
          </w:p>
        </w:tc>
      </w:tr>
      <w:tr w:rsidR="00162B8A" w:rsidRPr="00BD35FE"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外语水平考试合格证书复印件</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BD35FE" w:rsidP="005D3CE5">
            <w:pPr>
              <w:jc w:val="center"/>
              <w:rPr>
                <w:sz w:val="24"/>
                <w:szCs w:val="24"/>
              </w:rPr>
            </w:pPr>
            <w:r w:rsidRPr="00BD35FE">
              <w:rPr>
                <w:rFonts w:hint="eastAsia"/>
                <w:sz w:val="24"/>
                <w:szCs w:val="24"/>
              </w:rPr>
              <w:t>1</w:t>
            </w:r>
          </w:p>
        </w:tc>
      </w:tr>
      <w:tr w:rsidR="00162B8A" w:rsidRPr="0000745B" w:rsidTr="00AE4D00">
        <w:trPr>
          <w:trHeight w:val="510"/>
          <w:jc w:val="center"/>
        </w:trPr>
        <w:tc>
          <w:tcPr>
            <w:tcW w:w="4620" w:type="dxa"/>
            <w:vAlign w:val="center"/>
          </w:tcPr>
          <w:p w:rsidR="00162B8A" w:rsidRPr="00BD35FE" w:rsidRDefault="00162B8A" w:rsidP="005D3CE5">
            <w:pPr>
              <w:rPr>
                <w:sz w:val="24"/>
                <w:szCs w:val="24"/>
              </w:rPr>
            </w:pPr>
            <w:r w:rsidRPr="00BD35FE">
              <w:rPr>
                <w:rFonts w:hint="eastAsia"/>
                <w:sz w:val="24"/>
                <w:szCs w:val="24"/>
              </w:rPr>
              <w:t>学科水平考试合格证书复印件</w:t>
            </w:r>
          </w:p>
        </w:tc>
        <w:tc>
          <w:tcPr>
            <w:tcW w:w="1704" w:type="dxa"/>
            <w:vAlign w:val="center"/>
          </w:tcPr>
          <w:p w:rsidR="00162B8A" w:rsidRPr="00BD35FE" w:rsidRDefault="00162B8A" w:rsidP="005D3CE5">
            <w:pPr>
              <w:jc w:val="center"/>
              <w:rPr>
                <w:sz w:val="24"/>
                <w:szCs w:val="24"/>
              </w:rPr>
            </w:pPr>
            <w:r w:rsidRPr="00BD35FE">
              <w:rPr>
                <w:rFonts w:hint="eastAsia"/>
                <w:sz w:val="24"/>
                <w:szCs w:val="24"/>
              </w:rPr>
              <w:t>1</w:t>
            </w:r>
          </w:p>
        </w:tc>
        <w:tc>
          <w:tcPr>
            <w:tcW w:w="1674" w:type="dxa"/>
            <w:vAlign w:val="center"/>
          </w:tcPr>
          <w:p w:rsidR="00162B8A" w:rsidRPr="00BD35FE" w:rsidRDefault="00BD35FE" w:rsidP="005D3CE5">
            <w:pPr>
              <w:jc w:val="center"/>
              <w:rPr>
                <w:sz w:val="24"/>
                <w:szCs w:val="24"/>
              </w:rPr>
            </w:pPr>
            <w:r w:rsidRPr="00BD35FE">
              <w:rPr>
                <w:rFonts w:hint="eastAsia"/>
                <w:sz w:val="24"/>
                <w:szCs w:val="24"/>
              </w:rPr>
              <w:t>1</w:t>
            </w:r>
          </w:p>
        </w:tc>
      </w:tr>
    </w:tbl>
    <w:p w:rsidR="00162B8A" w:rsidRPr="0000745B" w:rsidRDefault="00162B8A"/>
    <w:sectPr w:rsidR="00162B8A" w:rsidRPr="0000745B" w:rsidSect="00830F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2E" w:rsidRDefault="006E5F2E" w:rsidP="004D4FA8">
      <w:r>
        <w:separator/>
      </w:r>
    </w:p>
  </w:endnote>
  <w:endnote w:type="continuationSeparator" w:id="0">
    <w:p w:rsidR="006E5F2E" w:rsidRDefault="006E5F2E" w:rsidP="004D4FA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2E" w:rsidRDefault="006E5F2E" w:rsidP="004D4FA8">
      <w:r>
        <w:separator/>
      </w:r>
    </w:p>
  </w:footnote>
  <w:footnote w:type="continuationSeparator" w:id="0">
    <w:p w:rsidR="006E5F2E" w:rsidRDefault="006E5F2E" w:rsidP="004D4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071"/>
    <w:rsid w:val="0000745B"/>
    <w:rsid w:val="0001446C"/>
    <w:rsid w:val="000F5FBE"/>
    <w:rsid w:val="00162B8A"/>
    <w:rsid w:val="00191730"/>
    <w:rsid w:val="004A1E80"/>
    <w:rsid w:val="004D4FA8"/>
    <w:rsid w:val="005E7221"/>
    <w:rsid w:val="006550B2"/>
    <w:rsid w:val="006E5F2E"/>
    <w:rsid w:val="00752E2D"/>
    <w:rsid w:val="007D05B7"/>
    <w:rsid w:val="00830F79"/>
    <w:rsid w:val="00970071"/>
    <w:rsid w:val="00AB235B"/>
    <w:rsid w:val="00AE4D00"/>
    <w:rsid w:val="00BD35FE"/>
    <w:rsid w:val="00DB66B4"/>
    <w:rsid w:val="00E47260"/>
    <w:rsid w:val="00FA1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BE"/>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F5F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2">
    <w:name w:val="00正文首行空2格"/>
    <w:basedOn w:val="a"/>
    <w:uiPriority w:val="99"/>
    <w:rsid w:val="000F5FBE"/>
    <w:pPr>
      <w:snapToGrid w:val="0"/>
      <w:spacing w:line="276" w:lineRule="auto"/>
      <w:ind w:firstLineChars="200" w:firstLine="422"/>
    </w:pPr>
  </w:style>
  <w:style w:type="paragraph" w:customStyle="1" w:styleId="00">
    <w:name w:val="00居中大标题"/>
    <w:basedOn w:val="1"/>
    <w:autoRedefine/>
    <w:uiPriority w:val="99"/>
    <w:rsid w:val="004D4FA8"/>
    <w:pPr>
      <w:keepNext w:val="0"/>
      <w:keepLines w:val="0"/>
      <w:widowControl/>
      <w:snapToGrid w:val="0"/>
      <w:spacing w:before="0" w:after="0" w:line="276" w:lineRule="auto"/>
      <w:ind w:right="-1"/>
      <w:jc w:val="center"/>
    </w:pPr>
    <w:rPr>
      <w:rFonts w:ascii="微软雅黑" w:eastAsia="微软雅黑" w:hAnsi="微软雅黑" w:cs="华文中宋"/>
      <w:kern w:val="36"/>
      <w:sz w:val="32"/>
      <w:szCs w:val="32"/>
    </w:rPr>
  </w:style>
  <w:style w:type="character" w:customStyle="1" w:styleId="1Char">
    <w:name w:val="标题 1 Char"/>
    <w:basedOn w:val="a0"/>
    <w:link w:val="1"/>
    <w:uiPriority w:val="9"/>
    <w:rsid w:val="000F5FBE"/>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4D4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4FA8"/>
    <w:rPr>
      <w:rFonts w:ascii="Times New Roman" w:eastAsia="宋体" w:hAnsi="Times New Roman" w:cs="Times New Roman"/>
      <w:sz w:val="18"/>
      <w:szCs w:val="18"/>
    </w:rPr>
  </w:style>
  <w:style w:type="paragraph" w:styleId="a4">
    <w:name w:val="footer"/>
    <w:basedOn w:val="a"/>
    <w:link w:val="Char0"/>
    <w:uiPriority w:val="99"/>
    <w:semiHidden/>
    <w:unhideWhenUsed/>
    <w:rsid w:val="004D4F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4FA8"/>
    <w:rPr>
      <w:rFonts w:ascii="Times New Roman" w:eastAsia="宋体" w:hAnsi="Times New Roman" w:cs="Times New Roman"/>
      <w:sz w:val="18"/>
      <w:szCs w:val="18"/>
    </w:rPr>
  </w:style>
  <w:style w:type="paragraph" w:styleId="a5">
    <w:name w:val="Date"/>
    <w:basedOn w:val="a"/>
    <w:next w:val="a"/>
    <w:link w:val="Char1"/>
    <w:uiPriority w:val="99"/>
    <w:semiHidden/>
    <w:unhideWhenUsed/>
    <w:rsid w:val="004D4FA8"/>
    <w:pPr>
      <w:ind w:leftChars="2500" w:left="100"/>
    </w:pPr>
  </w:style>
  <w:style w:type="character" w:customStyle="1" w:styleId="Char1">
    <w:name w:val="日期 Char"/>
    <w:basedOn w:val="a0"/>
    <w:link w:val="a5"/>
    <w:uiPriority w:val="99"/>
    <w:semiHidden/>
    <w:rsid w:val="004D4FA8"/>
    <w:rPr>
      <w:rFonts w:ascii="Times New Roman" w:eastAsia="宋体" w:hAnsi="Times New Roman" w:cs="Times New Roman"/>
      <w:szCs w:val="21"/>
    </w:rPr>
  </w:style>
  <w:style w:type="table" w:styleId="a6">
    <w:name w:val="Table Grid"/>
    <w:basedOn w:val="a1"/>
    <w:uiPriority w:val="39"/>
    <w:rsid w:val="0000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53864-0BF4-427D-AAA9-E233F510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Jinhui Zhang</dc:creator>
  <cp:keywords/>
  <dc:description/>
  <cp:lastModifiedBy>lenovo</cp:lastModifiedBy>
  <cp:revision>10</cp:revision>
  <dcterms:created xsi:type="dcterms:W3CDTF">2017-09-24T15:24:00Z</dcterms:created>
  <dcterms:modified xsi:type="dcterms:W3CDTF">2018-11-07T02:22:00Z</dcterms:modified>
</cp:coreProperties>
</file>